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2E441" w14:textId="77777777" w:rsidR="0074696E" w:rsidRPr="00DD53F0" w:rsidRDefault="00376A53" w:rsidP="00AD784C">
      <w:pPr>
        <w:pStyle w:val="Spacerparatopoffirstpage"/>
        <w:rPr>
          <w:rFonts w:asciiTheme="minorBidi" w:eastAsia="Noto Sans CJK SC Light" w:hAnsiTheme="minorBidi" w:cstheme="minorBidi"/>
        </w:rPr>
      </w:pPr>
      <w:r w:rsidRPr="00DD53F0">
        <w:rPr>
          <w:rFonts w:asciiTheme="minorBidi" w:eastAsia="Noto Sans CJK SC Light" w:hAnsiTheme="minorBidi" w:cstheme="minorBidi"/>
        </w:rPr>
        <w:drawing>
          <wp:anchor distT="0" distB="0" distL="114300" distR="114300" simplePos="0" relativeHeight="251658240" behindDoc="1" locked="1" layoutInCell="1" allowOverlap="1" wp14:anchorId="072CFFFF" wp14:editId="2A960ACD">
            <wp:simplePos x="0" y="0"/>
            <wp:positionH relativeFrom="page">
              <wp:align>left</wp:align>
            </wp:positionH>
            <wp:positionV relativeFrom="page">
              <wp:align>top</wp:align>
            </wp:positionV>
            <wp:extent cx="7555230" cy="2158365"/>
            <wp:effectExtent l="0" t="0" r="762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79298"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230" cy="2158365"/>
                    </a:xfrm>
                    <a:prstGeom prst="rect">
                      <a:avLst/>
                    </a:prstGeom>
                  </pic:spPr>
                </pic:pic>
              </a:graphicData>
            </a:graphic>
            <wp14:sizeRelH relativeFrom="margin">
              <wp14:pctWidth>0</wp14:pctWidth>
            </wp14:sizeRelH>
            <wp14:sizeRelV relativeFrom="margin">
              <wp14:pctHeight>0</wp14:pctHeight>
            </wp14:sizeRelV>
          </wp:anchor>
        </w:drawing>
      </w:r>
    </w:p>
    <w:p w14:paraId="5D0B74BE" w14:textId="77777777" w:rsidR="00A62D44" w:rsidRPr="00DD53F0" w:rsidRDefault="00A62D44" w:rsidP="004C6EEE">
      <w:pPr>
        <w:pStyle w:val="Sectionbreakfirstpage"/>
        <w:rPr>
          <w:rFonts w:asciiTheme="minorBidi" w:eastAsia="Noto Sans CJK SC Light" w:hAnsiTheme="minorBidi" w:cstheme="minorBidi"/>
        </w:rPr>
        <w:sectPr w:rsidR="00A62D44" w:rsidRPr="00DD53F0" w:rsidSect="00575A06">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985" w:left="851" w:header="340" w:footer="851" w:gutter="0"/>
          <w:cols w:space="708"/>
          <w:docGrid w:linePitch="360"/>
        </w:sectPr>
      </w:pPr>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655"/>
      </w:tblGrid>
      <w:tr w:rsidR="003B5A2E" w:rsidRPr="00DD53F0" w14:paraId="2BC7D965" w14:textId="77777777" w:rsidTr="007E34DD">
        <w:trPr>
          <w:trHeight w:val="1303"/>
        </w:trPr>
        <w:tc>
          <w:tcPr>
            <w:tcW w:w="7655" w:type="dxa"/>
            <w:vAlign w:val="bottom"/>
          </w:tcPr>
          <w:p w14:paraId="1B8A82C7" w14:textId="77777777" w:rsidR="00AD784C" w:rsidRPr="007E34DD" w:rsidRDefault="00376A53" w:rsidP="007E34DD">
            <w:pPr>
              <w:pStyle w:val="Documenttitle"/>
              <w:spacing w:after="0"/>
              <w:rPr>
                <w:rFonts w:ascii="Noto Sans CJK SC Bold" w:eastAsia="Noto Sans CJK SC Bold" w:hAnsi="Noto Sans CJK SC Bold" w:cstheme="minorBidi"/>
                <w:b w:val="0"/>
                <w:bCs/>
              </w:rPr>
            </w:pPr>
            <w:r w:rsidRPr="007E34DD">
              <w:rPr>
                <w:rFonts w:ascii="Noto Sans CJK SC Bold" w:eastAsia="Noto Sans CJK SC Bold" w:hAnsi="Noto Sans CJK SC Bold" w:cstheme="minorBidi"/>
                <w:b w:val="0"/>
                <w:bCs/>
              </w:rPr>
              <w:t>紧急救济补助</w:t>
            </w:r>
          </w:p>
        </w:tc>
      </w:tr>
      <w:tr w:rsidR="003B5A2E" w:rsidRPr="00DD53F0" w14:paraId="723807CB" w14:textId="77777777" w:rsidTr="00247E37">
        <w:trPr>
          <w:trHeight w:val="1247"/>
        </w:trPr>
        <w:tc>
          <w:tcPr>
            <w:tcW w:w="7655" w:type="dxa"/>
          </w:tcPr>
          <w:p w14:paraId="2CEBCE03" w14:textId="77777777" w:rsidR="000B2117" w:rsidRPr="007E34DD" w:rsidRDefault="00376A53" w:rsidP="007E34DD">
            <w:pPr>
              <w:pStyle w:val="Documentsubtitle"/>
              <w:spacing w:after="0"/>
              <w:rPr>
                <w:rFonts w:ascii="Noto Sans CJK SC Regular" w:eastAsia="Noto Sans CJK SC Regular" w:hAnsi="Noto Sans CJK SC Regular" w:cstheme="minorBidi"/>
              </w:rPr>
            </w:pPr>
            <w:r w:rsidRPr="007E34DD">
              <w:rPr>
                <w:rFonts w:ascii="Noto Sans CJK SC Regular" w:eastAsia="Noto Sans CJK SC Regular" w:hAnsi="Noto Sans CJK SC Regular" w:cstheme="minorBidi"/>
              </w:rPr>
              <w:t>要点解析</w:t>
            </w:r>
          </w:p>
          <w:p w14:paraId="6D4B0627" w14:textId="6B9FEFB4" w:rsidR="00241471" w:rsidRPr="00DD53F0" w:rsidRDefault="009747A5" w:rsidP="007E34DD">
            <w:pPr>
              <w:pStyle w:val="Documentsubtitle"/>
              <w:spacing w:after="0"/>
              <w:rPr>
                <w:rFonts w:asciiTheme="minorBidi" w:eastAsia="Noto Sans CJK SC Light" w:hAnsiTheme="minorBidi" w:cstheme="minorBidi"/>
              </w:rPr>
            </w:pPr>
            <w:r w:rsidRPr="00DD53F0">
              <w:rPr>
                <w:rFonts w:asciiTheme="minorBidi" w:eastAsia="Noto Sans CJK SC Light" w:hAnsiTheme="minorBidi" w:cstheme="minorBidi"/>
              </w:rPr>
              <w:t xml:space="preserve">Chinese (Simplified) | </w:t>
            </w:r>
            <w:r w:rsidRPr="00967672">
              <w:rPr>
                <w:rFonts w:ascii="Noto Sans CJK SC Regular" w:eastAsia="Noto Sans CJK SC Regular" w:hAnsi="Noto Sans CJK SC Regular" w:cstheme="minorBidi"/>
              </w:rPr>
              <w:t>简体中文</w:t>
            </w:r>
          </w:p>
        </w:tc>
      </w:tr>
    </w:tbl>
    <w:p w14:paraId="6A8FD9E0" w14:textId="77777777" w:rsidR="00AD784C" w:rsidRPr="00B907F5" w:rsidRDefault="00376A53" w:rsidP="002365B4">
      <w:pPr>
        <w:pStyle w:val="TOCheadingfactsheet"/>
        <w:rPr>
          <w:rFonts w:ascii="Noto Sans CJK SC Regular" w:eastAsia="Noto Sans CJK SC Regular" w:hAnsi="Noto Sans CJK SC Regular" w:cstheme="minorBidi"/>
          <w:b w:val="0"/>
          <w:bCs/>
        </w:rPr>
      </w:pPr>
      <w:r w:rsidRPr="00B907F5">
        <w:rPr>
          <w:rFonts w:ascii="Noto Sans CJK SC Regular" w:eastAsia="Noto Sans CJK SC Regular" w:hAnsi="Noto Sans CJK SC Regular" w:cstheme="minorBidi"/>
          <w:b w:val="0"/>
          <w:bCs/>
        </w:rPr>
        <w:t>目录</w:t>
      </w:r>
    </w:p>
    <w:p w14:paraId="2BA64C34" w14:textId="1DD0A5C6" w:rsidR="003B5A2E" w:rsidRPr="00704A8C" w:rsidRDefault="00376A53">
      <w:pPr>
        <w:pStyle w:val="TOC1"/>
        <w:rPr>
          <w:rFonts w:ascii="Noto Sans CJK SC Regular" w:eastAsia="Noto Sans CJK SC Regular" w:hAnsi="Noto Sans CJK SC Regular" w:cstheme="minorBidi"/>
          <w:b w:val="0"/>
          <w:bCs/>
          <w:sz w:val="22"/>
        </w:rPr>
      </w:pPr>
      <w:r w:rsidRPr="00DD53F0">
        <w:rPr>
          <w:rFonts w:asciiTheme="minorBidi" w:eastAsia="Noto Sans CJK SC Light" w:hAnsiTheme="minorBidi" w:cstheme="minorBidi"/>
        </w:rPr>
        <w:fldChar w:fldCharType="begin"/>
      </w:r>
      <w:r w:rsidRPr="00DD53F0">
        <w:rPr>
          <w:rFonts w:asciiTheme="minorBidi" w:eastAsia="Noto Sans CJK SC Light" w:hAnsiTheme="minorBidi" w:cstheme="minorBidi"/>
        </w:rPr>
        <w:instrText xml:space="preserve"> TOC \h \z \t "Heading 1,1,Heading 2,2" </w:instrText>
      </w:r>
      <w:r w:rsidRPr="00DD53F0">
        <w:rPr>
          <w:rFonts w:asciiTheme="minorBidi" w:eastAsia="Noto Sans CJK SC Light" w:hAnsiTheme="minorBidi" w:cstheme="minorBidi"/>
        </w:rPr>
        <w:fldChar w:fldCharType="separate"/>
      </w:r>
      <w:hyperlink w:anchor="_Toc256000000" w:history="1">
        <w:r w:rsidRPr="00704A8C">
          <w:rPr>
            <w:rStyle w:val="Hyperlink"/>
            <w:rFonts w:ascii="Noto Sans CJK SC Regular" w:eastAsia="Noto Sans CJK SC Regular" w:hAnsi="Noto Sans CJK SC Regular" w:cstheme="minorBidi"/>
            <w:b w:val="0"/>
            <w:bCs/>
          </w:rPr>
          <w:t>紧急救济补助领取资格</w:t>
        </w:r>
        <w:r w:rsidRPr="00704A8C">
          <w:rPr>
            <w:rFonts w:ascii="Noto Sans CJK SC Regular" w:eastAsia="Noto Sans CJK SC Regular" w:hAnsi="Noto Sans CJK SC Regular" w:cstheme="minorBidi"/>
            <w:b w:val="0"/>
            <w:bCs/>
          </w:rPr>
          <w:tab/>
        </w:r>
        <w:r w:rsidRPr="00704A8C">
          <w:rPr>
            <w:rFonts w:ascii="Noto Sans CJK SC Regular" w:eastAsia="Noto Sans CJK SC Regular" w:hAnsi="Noto Sans CJK SC Regular" w:cstheme="minorBidi"/>
            <w:b w:val="0"/>
            <w:bCs/>
          </w:rPr>
          <w:fldChar w:fldCharType="begin"/>
        </w:r>
        <w:r w:rsidRPr="00704A8C">
          <w:rPr>
            <w:rFonts w:ascii="Noto Sans CJK SC Regular" w:eastAsia="Noto Sans CJK SC Regular" w:hAnsi="Noto Sans CJK SC Regular" w:cstheme="minorBidi"/>
            <w:b w:val="0"/>
            <w:bCs/>
          </w:rPr>
          <w:instrText xml:space="preserve"> PAGEREF _Toc256000000 \h </w:instrText>
        </w:r>
        <w:r w:rsidRPr="00704A8C">
          <w:rPr>
            <w:rFonts w:ascii="Noto Sans CJK SC Regular" w:eastAsia="Noto Sans CJK SC Regular" w:hAnsi="Noto Sans CJK SC Regular" w:cstheme="minorBidi"/>
            <w:b w:val="0"/>
            <w:bCs/>
          </w:rPr>
        </w:r>
        <w:r w:rsidRPr="00704A8C">
          <w:rPr>
            <w:rFonts w:ascii="Noto Sans CJK SC Regular" w:eastAsia="Noto Sans CJK SC Regular" w:hAnsi="Noto Sans CJK SC Regular" w:cstheme="minorBidi"/>
            <w:b w:val="0"/>
            <w:bCs/>
          </w:rPr>
          <w:fldChar w:fldCharType="separate"/>
        </w:r>
        <w:r w:rsidR="00B907F5">
          <w:rPr>
            <w:rFonts w:ascii="Noto Sans CJK SC Regular" w:eastAsia="Noto Sans CJK SC Regular" w:hAnsi="Noto Sans CJK SC Regular" w:cstheme="minorBidi"/>
            <w:b w:val="0"/>
            <w:bCs/>
          </w:rPr>
          <w:t>1</w:t>
        </w:r>
        <w:r w:rsidRPr="00704A8C">
          <w:rPr>
            <w:rFonts w:ascii="Noto Sans CJK SC Regular" w:eastAsia="Noto Sans CJK SC Regular" w:hAnsi="Noto Sans CJK SC Regular" w:cstheme="minorBidi"/>
            <w:b w:val="0"/>
            <w:bCs/>
          </w:rPr>
          <w:fldChar w:fldCharType="end"/>
        </w:r>
      </w:hyperlink>
    </w:p>
    <w:p w14:paraId="25C63AF6" w14:textId="694A501C" w:rsidR="003B5A2E" w:rsidRPr="00704A8C" w:rsidRDefault="00F21523">
      <w:pPr>
        <w:pStyle w:val="TOC1"/>
        <w:rPr>
          <w:rFonts w:ascii="Noto Sans CJK SC Regular" w:eastAsia="Noto Sans CJK SC Regular" w:hAnsi="Noto Sans CJK SC Regular" w:cstheme="minorBidi"/>
          <w:b w:val="0"/>
          <w:bCs/>
          <w:sz w:val="22"/>
        </w:rPr>
      </w:pPr>
      <w:hyperlink w:anchor="_Toc256000001" w:history="1">
        <w:r w:rsidR="00376A53" w:rsidRPr="00704A8C">
          <w:rPr>
            <w:rStyle w:val="Hyperlink"/>
            <w:rFonts w:ascii="Noto Sans CJK SC Regular" w:eastAsia="Noto Sans CJK SC Regular" w:hAnsi="Noto Sans CJK SC Regular" w:cstheme="minorBidi"/>
            <w:b w:val="0"/>
            <w:bCs/>
          </w:rPr>
          <w:t>提交申请时您需要提供的文件</w:t>
        </w:r>
        <w:r w:rsidR="00376A53" w:rsidRPr="00704A8C">
          <w:rPr>
            <w:rFonts w:ascii="Noto Sans CJK SC Regular" w:eastAsia="Noto Sans CJK SC Regular" w:hAnsi="Noto Sans CJK SC Regular" w:cstheme="minorBidi"/>
            <w:b w:val="0"/>
            <w:bCs/>
          </w:rPr>
          <w:tab/>
        </w:r>
        <w:r w:rsidR="00376A53" w:rsidRPr="00704A8C">
          <w:rPr>
            <w:rFonts w:ascii="Noto Sans CJK SC Regular" w:eastAsia="Noto Sans CJK SC Regular" w:hAnsi="Noto Sans CJK SC Regular" w:cstheme="minorBidi"/>
            <w:b w:val="0"/>
            <w:bCs/>
          </w:rPr>
          <w:fldChar w:fldCharType="begin"/>
        </w:r>
        <w:r w:rsidR="00376A53" w:rsidRPr="00704A8C">
          <w:rPr>
            <w:rFonts w:ascii="Noto Sans CJK SC Regular" w:eastAsia="Noto Sans CJK SC Regular" w:hAnsi="Noto Sans CJK SC Regular" w:cstheme="minorBidi"/>
            <w:b w:val="0"/>
            <w:bCs/>
          </w:rPr>
          <w:instrText xml:space="preserve"> PAGEREF _Toc256000001 \h </w:instrText>
        </w:r>
        <w:r w:rsidR="00376A53" w:rsidRPr="00704A8C">
          <w:rPr>
            <w:rFonts w:ascii="Noto Sans CJK SC Regular" w:eastAsia="Noto Sans CJK SC Regular" w:hAnsi="Noto Sans CJK SC Regular" w:cstheme="minorBidi"/>
            <w:b w:val="0"/>
            <w:bCs/>
          </w:rPr>
        </w:r>
        <w:r w:rsidR="00376A53" w:rsidRPr="00704A8C">
          <w:rPr>
            <w:rFonts w:ascii="Noto Sans CJK SC Regular" w:eastAsia="Noto Sans CJK SC Regular" w:hAnsi="Noto Sans CJK SC Regular" w:cstheme="minorBidi"/>
            <w:b w:val="0"/>
            <w:bCs/>
          </w:rPr>
          <w:fldChar w:fldCharType="separate"/>
        </w:r>
        <w:r w:rsidR="00B907F5">
          <w:rPr>
            <w:rFonts w:ascii="Noto Sans CJK SC Regular" w:eastAsia="Noto Sans CJK SC Regular" w:hAnsi="Noto Sans CJK SC Regular" w:cstheme="minorBidi"/>
            <w:b w:val="0"/>
            <w:bCs/>
          </w:rPr>
          <w:t>2</w:t>
        </w:r>
        <w:r w:rsidR="00376A53" w:rsidRPr="00704A8C">
          <w:rPr>
            <w:rFonts w:ascii="Noto Sans CJK SC Regular" w:eastAsia="Noto Sans CJK SC Regular" w:hAnsi="Noto Sans CJK SC Regular" w:cstheme="minorBidi"/>
            <w:b w:val="0"/>
            <w:bCs/>
          </w:rPr>
          <w:fldChar w:fldCharType="end"/>
        </w:r>
      </w:hyperlink>
    </w:p>
    <w:p w14:paraId="40D0C190" w14:textId="5188E515" w:rsidR="003B5A2E" w:rsidRPr="00704A8C" w:rsidRDefault="00F21523">
      <w:pPr>
        <w:pStyle w:val="TOC1"/>
        <w:rPr>
          <w:rFonts w:ascii="Noto Sans CJK SC Regular" w:eastAsia="Noto Sans CJK SC Regular" w:hAnsi="Noto Sans CJK SC Regular" w:cstheme="minorBidi"/>
          <w:b w:val="0"/>
          <w:bCs/>
          <w:sz w:val="22"/>
        </w:rPr>
      </w:pPr>
      <w:hyperlink w:anchor="_Toc256000002" w:history="1">
        <w:r w:rsidR="00376A53" w:rsidRPr="00704A8C">
          <w:rPr>
            <w:rStyle w:val="Hyperlink"/>
            <w:rFonts w:ascii="Noto Sans CJK SC Regular" w:eastAsia="Noto Sans CJK SC Regular" w:hAnsi="Noto Sans CJK SC Regular" w:cstheme="minorBidi"/>
            <w:b w:val="0"/>
            <w:bCs/>
          </w:rPr>
          <w:t>紧急救济补助金是如何支付的</w:t>
        </w:r>
        <w:r w:rsidR="00376A53" w:rsidRPr="00704A8C">
          <w:rPr>
            <w:rFonts w:ascii="Noto Sans CJK SC Regular" w:eastAsia="Noto Sans CJK SC Regular" w:hAnsi="Noto Sans CJK SC Regular" w:cstheme="minorBidi"/>
            <w:b w:val="0"/>
            <w:bCs/>
          </w:rPr>
          <w:tab/>
        </w:r>
        <w:r w:rsidR="00376A53" w:rsidRPr="00704A8C">
          <w:rPr>
            <w:rFonts w:ascii="Noto Sans CJK SC Regular" w:eastAsia="Noto Sans CJK SC Regular" w:hAnsi="Noto Sans CJK SC Regular" w:cstheme="minorBidi"/>
            <w:b w:val="0"/>
            <w:bCs/>
          </w:rPr>
          <w:fldChar w:fldCharType="begin"/>
        </w:r>
        <w:r w:rsidR="00376A53" w:rsidRPr="00704A8C">
          <w:rPr>
            <w:rFonts w:ascii="Noto Sans CJK SC Regular" w:eastAsia="Noto Sans CJK SC Regular" w:hAnsi="Noto Sans CJK SC Regular" w:cstheme="minorBidi"/>
            <w:b w:val="0"/>
            <w:bCs/>
          </w:rPr>
          <w:instrText xml:space="preserve"> PAGEREF _Toc256000002 \h </w:instrText>
        </w:r>
        <w:r w:rsidR="00376A53" w:rsidRPr="00704A8C">
          <w:rPr>
            <w:rFonts w:ascii="Noto Sans CJK SC Regular" w:eastAsia="Noto Sans CJK SC Regular" w:hAnsi="Noto Sans CJK SC Regular" w:cstheme="minorBidi"/>
            <w:b w:val="0"/>
            <w:bCs/>
          </w:rPr>
        </w:r>
        <w:r w:rsidR="00376A53" w:rsidRPr="00704A8C">
          <w:rPr>
            <w:rFonts w:ascii="Noto Sans CJK SC Regular" w:eastAsia="Noto Sans CJK SC Regular" w:hAnsi="Noto Sans CJK SC Regular" w:cstheme="minorBidi"/>
            <w:b w:val="0"/>
            <w:bCs/>
          </w:rPr>
          <w:fldChar w:fldCharType="separate"/>
        </w:r>
        <w:r w:rsidR="00B907F5">
          <w:rPr>
            <w:rFonts w:ascii="Noto Sans CJK SC Regular" w:eastAsia="Noto Sans CJK SC Regular" w:hAnsi="Noto Sans CJK SC Regular" w:cstheme="minorBidi"/>
            <w:b w:val="0"/>
            <w:bCs/>
          </w:rPr>
          <w:t>2</w:t>
        </w:r>
        <w:r w:rsidR="00376A53" w:rsidRPr="00704A8C">
          <w:rPr>
            <w:rFonts w:ascii="Noto Sans CJK SC Regular" w:eastAsia="Noto Sans CJK SC Regular" w:hAnsi="Noto Sans CJK SC Regular" w:cstheme="minorBidi"/>
            <w:b w:val="0"/>
            <w:bCs/>
          </w:rPr>
          <w:fldChar w:fldCharType="end"/>
        </w:r>
      </w:hyperlink>
    </w:p>
    <w:p w14:paraId="239E951E" w14:textId="23223444" w:rsidR="003B5A2E" w:rsidRPr="00704A8C" w:rsidRDefault="00F21523">
      <w:pPr>
        <w:pStyle w:val="TOC1"/>
        <w:rPr>
          <w:rFonts w:ascii="Noto Sans CJK SC Regular" w:eastAsia="Noto Sans CJK SC Regular" w:hAnsi="Noto Sans CJK SC Regular" w:cstheme="minorBidi"/>
          <w:b w:val="0"/>
          <w:bCs/>
          <w:sz w:val="22"/>
        </w:rPr>
      </w:pPr>
      <w:hyperlink w:anchor="_Toc256000003" w:history="1">
        <w:r w:rsidR="00376A53" w:rsidRPr="00704A8C">
          <w:rPr>
            <w:rStyle w:val="Hyperlink"/>
            <w:rFonts w:ascii="Noto Sans CJK SC Regular" w:eastAsia="Noto Sans CJK SC Regular" w:hAnsi="Noto Sans CJK SC Regular" w:cstheme="minorBidi"/>
            <w:b w:val="0"/>
            <w:bCs/>
          </w:rPr>
          <w:t>补助款金额</w:t>
        </w:r>
        <w:r w:rsidR="00376A53" w:rsidRPr="00704A8C">
          <w:rPr>
            <w:rFonts w:ascii="Noto Sans CJK SC Regular" w:eastAsia="Noto Sans CJK SC Regular" w:hAnsi="Noto Sans CJK SC Regular" w:cstheme="minorBidi"/>
            <w:b w:val="0"/>
            <w:bCs/>
          </w:rPr>
          <w:tab/>
        </w:r>
        <w:r w:rsidR="00376A53" w:rsidRPr="00704A8C">
          <w:rPr>
            <w:rFonts w:ascii="Noto Sans CJK SC Regular" w:eastAsia="Noto Sans CJK SC Regular" w:hAnsi="Noto Sans CJK SC Regular" w:cstheme="minorBidi"/>
            <w:b w:val="0"/>
            <w:bCs/>
          </w:rPr>
          <w:fldChar w:fldCharType="begin"/>
        </w:r>
        <w:r w:rsidR="00376A53" w:rsidRPr="00704A8C">
          <w:rPr>
            <w:rFonts w:ascii="Noto Sans CJK SC Regular" w:eastAsia="Noto Sans CJK SC Regular" w:hAnsi="Noto Sans CJK SC Regular" w:cstheme="minorBidi"/>
            <w:b w:val="0"/>
            <w:bCs/>
          </w:rPr>
          <w:instrText xml:space="preserve"> PAGEREF _Toc256000003 \h </w:instrText>
        </w:r>
        <w:r w:rsidR="00376A53" w:rsidRPr="00704A8C">
          <w:rPr>
            <w:rFonts w:ascii="Noto Sans CJK SC Regular" w:eastAsia="Noto Sans CJK SC Regular" w:hAnsi="Noto Sans CJK SC Regular" w:cstheme="minorBidi"/>
            <w:b w:val="0"/>
            <w:bCs/>
          </w:rPr>
        </w:r>
        <w:r w:rsidR="00376A53" w:rsidRPr="00704A8C">
          <w:rPr>
            <w:rFonts w:ascii="Noto Sans CJK SC Regular" w:eastAsia="Noto Sans CJK SC Regular" w:hAnsi="Noto Sans CJK SC Regular" w:cstheme="minorBidi"/>
            <w:b w:val="0"/>
            <w:bCs/>
          </w:rPr>
          <w:fldChar w:fldCharType="separate"/>
        </w:r>
        <w:r w:rsidR="00B907F5">
          <w:rPr>
            <w:rFonts w:ascii="Noto Sans CJK SC Regular" w:eastAsia="Noto Sans CJK SC Regular" w:hAnsi="Noto Sans CJK SC Regular" w:cstheme="minorBidi"/>
            <w:b w:val="0"/>
            <w:bCs/>
          </w:rPr>
          <w:t>2</w:t>
        </w:r>
        <w:r w:rsidR="00376A53" w:rsidRPr="00704A8C">
          <w:rPr>
            <w:rFonts w:ascii="Noto Sans CJK SC Regular" w:eastAsia="Noto Sans CJK SC Regular" w:hAnsi="Noto Sans CJK SC Regular" w:cstheme="minorBidi"/>
            <w:b w:val="0"/>
            <w:bCs/>
          </w:rPr>
          <w:fldChar w:fldCharType="end"/>
        </w:r>
      </w:hyperlink>
    </w:p>
    <w:p w14:paraId="15CB77A4" w14:textId="3C305FF6" w:rsidR="003B5A2E" w:rsidRPr="00704A8C" w:rsidRDefault="00F21523">
      <w:pPr>
        <w:pStyle w:val="TOC1"/>
        <w:rPr>
          <w:rFonts w:ascii="Noto Sans CJK SC Regular" w:eastAsia="Noto Sans CJK SC Regular" w:hAnsi="Noto Sans CJK SC Regular" w:cstheme="minorBidi"/>
          <w:b w:val="0"/>
          <w:bCs/>
          <w:sz w:val="22"/>
        </w:rPr>
      </w:pPr>
      <w:hyperlink w:anchor="_Toc256000004" w:history="1">
        <w:r w:rsidR="00376A53" w:rsidRPr="00704A8C">
          <w:rPr>
            <w:rStyle w:val="Hyperlink"/>
            <w:rFonts w:ascii="Noto Sans CJK SC Regular" w:eastAsia="Noto Sans CJK SC Regular" w:hAnsi="Noto Sans CJK SC Regular" w:cstheme="minorBidi"/>
            <w:b w:val="0"/>
            <w:bCs/>
          </w:rPr>
          <w:t>家庭、公平和住房部（</w:t>
        </w:r>
        <w:r w:rsidR="00376A53" w:rsidRPr="00B907F5">
          <w:rPr>
            <w:rStyle w:val="Hyperlink"/>
            <w:rFonts w:asciiTheme="minorBidi" w:eastAsia="Noto Sans CJK SC Regular" w:hAnsiTheme="minorBidi" w:cstheme="minorBidi"/>
            <w:b w:val="0"/>
            <w:bCs/>
          </w:rPr>
          <w:t>DFFH</w:t>
        </w:r>
        <w:r w:rsidR="00376A53" w:rsidRPr="00704A8C">
          <w:rPr>
            <w:rStyle w:val="Hyperlink"/>
            <w:rFonts w:ascii="Noto Sans CJK SC Regular" w:eastAsia="Noto Sans CJK SC Regular" w:hAnsi="Noto Sans CJK SC Regular" w:cstheme="minorBidi"/>
            <w:b w:val="0"/>
            <w:bCs/>
          </w:rPr>
          <w:t>）网站显示目前没有该补助</w:t>
        </w:r>
        <w:r w:rsidR="00376A53" w:rsidRPr="00704A8C">
          <w:rPr>
            <w:rFonts w:ascii="Noto Sans CJK SC Regular" w:eastAsia="Noto Sans CJK SC Regular" w:hAnsi="Noto Sans CJK SC Regular" w:cstheme="minorBidi"/>
            <w:b w:val="0"/>
            <w:bCs/>
          </w:rPr>
          <w:tab/>
        </w:r>
        <w:r w:rsidR="00376A53" w:rsidRPr="00704A8C">
          <w:rPr>
            <w:rFonts w:ascii="Noto Sans CJK SC Regular" w:eastAsia="Noto Sans CJK SC Regular" w:hAnsi="Noto Sans CJK SC Regular" w:cstheme="minorBidi"/>
            <w:b w:val="0"/>
            <w:bCs/>
          </w:rPr>
          <w:fldChar w:fldCharType="begin"/>
        </w:r>
        <w:r w:rsidR="00376A53" w:rsidRPr="00704A8C">
          <w:rPr>
            <w:rFonts w:ascii="Noto Sans CJK SC Regular" w:eastAsia="Noto Sans CJK SC Regular" w:hAnsi="Noto Sans CJK SC Regular" w:cstheme="minorBidi"/>
            <w:b w:val="0"/>
            <w:bCs/>
          </w:rPr>
          <w:instrText xml:space="preserve"> PAGEREF _Toc256000004 \h </w:instrText>
        </w:r>
        <w:r w:rsidR="00376A53" w:rsidRPr="00704A8C">
          <w:rPr>
            <w:rFonts w:ascii="Noto Sans CJK SC Regular" w:eastAsia="Noto Sans CJK SC Regular" w:hAnsi="Noto Sans CJK SC Regular" w:cstheme="minorBidi"/>
            <w:b w:val="0"/>
            <w:bCs/>
          </w:rPr>
        </w:r>
        <w:r w:rsidR="00376A53" w:rsidRPr="00704A8C">
          <w:rPr>
            <w:rFonts w:ascii="Noto Sans CJK SC Regular" w:eastAsia="Noto Sans CJK SC Regular" w:hAnsi="Noto Sans CJK SC Regular" w:cstheme="minorBidi"/>
            <w:b w:val="0"/>
            <w:bCs/>
          </w:rPr>
          <w:fldChar w:fldCharType="separate"/>
        </w:r>
        <w:r w:rsidR="00B907F5">
          <w:rPr>
            <w:rFonts w:ascii="Noto Sans CJK SC Regular" w:eastAsia="Noto Sans CJK SC Regular" w:hAnsi="Noto Sans CJK SC Regular" w:cstheme="minorBidi"/>
            <w:b w:val="0"/>
            <w:bCs/>
          </w:rPr>
          <w:t>2</w:t>
        </w:r>
        <w:r w:rsidR="00376A53" w:rsidRPr="00704A8C">
          <w:rPr>
            <w:rFonts w:ascii="Noto Sans CJK SC Regular" w:eastAsia="Noto Sans CJK SC Regular" w:hAnsi="Noto Sans CJK SC Regular" w:cstheme="minorBidi"/>
            <w:b w:val="0"/>
            <w:bCs/>
          </w:rPr>
          <w:fldChar w:fldCharType="end"/>
        </w:r>
      </w:hyperlink>
    </w:p>
    <w:p w14:paraId="39B99CF4" w14:textId="2C88820E" w:rsidR="003B5A2E" w:rsidRPr="00704A8C" w:rsidRDefault="00F21523">
      <w:pPr>
        <w:pStyle w:val="TOC1"/>
        <w:rPr>
          <w:rFonts w:ascii="Noto Sans CJK SC Regular" w:eastAsia="Noto Sans CJK SC Regular" w:hAnsi="Noto Sans CJK SC Regular" w:cstheme="minorBidi"/>
          <w:b w:val="0"/>
          <w:bCs/>
          <w:sz w:val="22"/>
        </w:rPr>
      </w:pPr>
      <w:hyperlink w:anchor="_Toc256000005" w:history="1">
        <w:r w:rsidR="00376A53" w:rsidRPr="00704A8C">
          <w:rPr>
            <w:rStyle w:val="Hyperlink"/>
            <w:rFonts w:ascii="Noto Sans CJK SC Regular" w:eastAsia="Noto Sans CJK SC Regular" w:hAnsi="Noto Sans CJK SC Regular" w:cstheme="minorBidi"/>
            <w:b w:val="0"/>
            <w:bCs/>
          </w:rPr>
          <w:t>在网上提交申请后有哪些后续程序</w:t>
        </w:r>
        <w:r w:rsidR="00376A53" w:rsidRPr="00704A8C">
          <w:rPr>
            <w:rFonts w:ascii="Noto Sans CJK SC Regular" w:eastAsia="Noto Sans CJK SC Regular" w:hAnsi="Noto Sans CJK SC Regular" w:cstheme="minorBidi"/>
            <w:b w:val="0"/>
            <w:bCs/>
          </w:rPr>
          <w:tab/>
        </w:r>
        <w:r w:rsidR="00376A53" w:rsidRPr="00704A8C">
          <w:rPr>
            <w:rFonts w:ascii="Noto Sans CJK SC Regular" w:eastAsia="Noto Sans CJK SC Regular" w:hAnsi="Noto Sans CJK SC Regular" w:cstheme="minorBidi"/>
            <w:b w:val="0"/>
            <w:bCs/>
          </w:rPr>
          <w:fldChar w:fldCharType="begin"/>
        </w:r>
        <w:r w:rsidR="00376A53" w:rsidRPr="00704A8C">
          <w:rPr>
            <w:rFonts w:ascii="Noto Sans CJK SC Regular" w:eastAsia="Noto Sans CJK SC Regular" w:hAnsi="Noto Sans CJK SC Regular" w:cstheme="minorBidi"/>
            <w:b w:val="0"/>
            <w:bCs/>
          </w:rPr>
          <w:instrText xml:space="preserve"> PAGEREF _Toc256000005 \h </w:instrText>
        </w:r>
        <w:r w:rsidR="00376A53" w:rsidRPr="00704A8C">
          <w:rPr>
            <w:rFonts w:ascii="Noto Sans CJK SC Regular" w:eastAsia="Noto Sans CJK SC Regular" w:hAnsi="Noto Sans CJK SC Regular" w:cstheme="minorBidi"/>
            <w:b w:val="0"/>
            <w:bCs/>
          </w:rPr>
        </w:r>
        <w:r w:rsidR="00376A53" w:rsidRPr="00704A8C">
          <w:rPr>
            <w:rFonts w:ascii="Noto Sans CJK SC Regular" w:eastAsia="Noto Sans CJK SC Regular" w:hAnsi="Noto Sans CJK SC Regular" w:cstheme="minorBidi"/>
            <w:b w:val="0"/>
            <w:bCs/>
          </w:rPr>
          <w:fldChar w:fldCharType="separate"/>
        </w:r>
        <w:r w:rsidR="00B907F5">
          <w:rPr>
            <w:rFonts w:ascii="Noto Sans CJK SC Regular" w:eastAsia="Noto Sans CJK SC Regular" w:hAnsi="Noto Sans CJK SC Regular" w:cstheme="minorBidi"/>
            <w:b w:val="0"/>
            <w:bCs/>
          </w:rPr>
          <w:t>2</w:t>
        </w:r>
        <w:r w:rsidR="00376A53" w:rsidRPr="00704A8C">
          <w:rPr>
            <w:rFonts w:ascii="Noto Sans CJK SC Regular" w:eastAsia="Noto Sans CJK SC Regular" w:hAnsi="Noto Sans CJK SC Regular" w:cstheme="minorBidi"/>
            <w:b w:val="0"/>
            <w:bCs/>
          </w:rPr>
          <w:fldChar w:fldCharType="end"/>
        </w:r>
      </w:hyperlink>
    </w:p>
    <w:p w14:paraId="20C71655" w14:textId="4C0689B5" w:rsidR="003B5A2E" w:rsidRPr="00704A8C" w:rsidRDefault="00F21523">
      <w:pPr>
        <w:pStyle w:val="TOC1"/>
        <w:rPr>
          <w:rFonts w:ascii="Noto Sans CJK SC Regular" w:eastAsia="Noto Sans CJK SC Regular" w:hAnsi="Noto Sans CJK SC Regular" w:cstheme="minorBidi"/>
          <w:b w:val="0"/>
          <w:bCs/>
          <w:sz w:val="22"/>
        </w:rPr>
      </w:pPr>
      <w:hyperlink w:anchor="_Toc256000006" w:history="1">
        <w:r w:rsidR="00376A53" w:rsidRPr="00704A8C">
          <w:rPr>
            <w:rStyle w:val="Hyperlink"/>
            <w:rFonts w:ascii="Noto Sans CJK SC Regular" w:eastAsia="Noto Sans CJK SC Regular" w:hAnsi="Noto Sans CJK SC Regular" w:cstheme="minorBidi"/>
            <w:b w:val="0"/>
            <w:bCs/>
          </w:rPr>
          <w:t>如何中途保存尚未完成的申请表</w:t>
        </w:r>
        <w:r w:rsidR="00376A53" w:rsidRPr="00704A8C">
          <w:rPr>
            <w:rFonts w:ascii="Noto Sans CJK SC Regular" w:eastAsia="Noto Sans CJK SC Regular" w:hAnsi="Noto Sans CJK SC Regular" w:cstheme="minorBidi"/>
            <w:b w:val="0"/>
            <w:bCs/>
          </w:rPr>
          <w:tab/>
        </w:r>
        <w:r w:rsidR="00376A53" w:rsidRPr="00704A8C">
          <w:rPr>
            <w:rFonts w:ascii="Noto Sans CJK SC Regular" w:eastAsia="Noto Sans CJK SC Regular" w:hAnsi="Noto Sans CJK SC Regular" w:cstheme="minorBidi"/>
            <w:b w:val="0"/>
            <w:bCs/>
          </w:rPr>
          <w:fldChar w:fldCharType="begin"/>
        </w:r>
        <w:r w:rsidR="00376A53" w:rsidRPr="00704A8C">
          <w:rPr>
            <w:rFonts w:ascii="Noto Sans CJK SC Regular" w:eastAsia="Noto Sans CJK SC Regular" w:hAnsi="Noto Sans CJK SC Regular" w:cstheme="minorBidi"/>
            <w:b w:val="0"/>
            <w:bCs/>
          </w:rPr>
          <w:instrText xml:space="preserve"> PAGEREF _Toc256000006 \h </w:instrText>
        </w:r>
        <w:r w:rsidR="00376A53" w:rsidRPr="00704A8C">
          <w:rPr>
            <w:rFonts w:ascii="Noto Sans CJK SC Regular" w:eastAsia="Noto Sans CJK SC Regular" w:hAnsi="Noto Sans CJK SC Regular" w:cstheme="minorBidi"/>
            <w:b w:val="0"/>
            <w:bCs/>
          </w:rPr>
        </w:r>
        <w:r w:rsidR="00376A53" w:rsidRPr="00704A8C">
          <w:rPr>
            <w:rFonts w:ascii="Noto Sans CJK SC Regular" w:eastAsia="Noto Sans CJK SC Regular" w:hAnsi="Noto Sans CJK SC Regular" w:cstheme="minorBidi"/>
            <w:b w:val="0"/>
            <w:bCs/>
          </w:rPr>
          <w:fldChar w:fldCharType="separate"/>
        </w:r>
        <w:r w:rsidR="00B907F5">
          <w:rPr>
            <w:rFonts w:ascii="Noto Sans CJK SC Regular" w:eastAsia="Noto Sans CJK SC Regular" w:hAnsi="Noto Sans CJK SC Regular" w:cstheme="minorBidi"/>
            <w:b w:val="0"/>
            <w:bCs/>
          </w:rPr>
          <w:t>3</w:t>
        </w:r>
        <w:r w:rsidR="00376A53" w:rsidRPr="00704A8C">
          <w:rPr>
            <w:rFonts w:ascii="Noto Sans CJK SC Regular" w:eastAsia="Noto Sans CJK SC Regular" w:hAnsi="Noto Sans CJK SC Regular" w:cstheme="minorBidi"/>
            <w:b w:val="0"/>
            <w:bCs/>
          </w:rPr>
          <w:fldChar w:fldCharType="end"/>
        </w:r>
      </w:hyperlink>
    </w:p>
    <w:p w14:paraId="10B07E9E" w14:textId="01042203" w:rsidR="003B5A2E" w:rsidRPr="00704A8C" w:rsidRDefault="00F21523">
      <w:pPr>
        <w:pStyle w:val="TOC1"/>
        <w:rPr>
          <w:rFonts w:ascii="Noto Sans CJK SC Regular" w:eastAsia="Noto Sans CJK SC Regular" w:hAnsi="Noto Sans CJK SC Regular" w:cstheme="minorBidi"/>
          <w:b w:val="0"/>
          <w:bCs/>
          <w:sz w:val="22"/>
        </w:rPr>
      </w:pPr>
      <w:hyperlink w:anchor="_Toc256000007" w:history="1">
        <w:r w:rsidR="00376A53" w:rsidRPr="00704A8C">
          <w:rPr>
            <w:rStyle w:val="Hyperlink"/>
            <w:rFonts w:ascii="Noto Sans CJK SC Regular" w:eastAsia="Noto Sans CJK SC Regular" w:hAnsi="Noto Sans CJK SC Regular" w:cstheme="minorBidi"/>
            <w:b w:val="0"/>
            <w:bCs/>
          </w:rPr>
          <w:t>如何得知我的申请是否成功</w:t>
        </w:r>
        <w:r w:rsidR="00376A53" w:rsidRPr="00704A8C">
          <w:rPr>
            <w:rFonts w:ascii="Noto Sans CJK SC Regular" w:eastAsia="Noto Sans CJK SC Regular" w:hAnsi="Noto Sans CJK SC Regular" w:cstheme="minorBidi"/>
            <w:b w:val="0"/>
            <w:bCs/>
          </w:rPr>
          <w:tab/>
        </w:r>
        <w:r w:rsidR="00376A53" w:rsidRPr="00704A8C">
          <w:rPr>
            <w:rFonts w:ascii="Noto Sans CJK SC Regular" w:eastAsia="Noto Sans CJK SC Regular" w:hAnsi="Noto Sans CJK SC Regular" w:cstheme="minorBidi"/>
            <w:b w:val="0"/>
            <w:bCs/>
          </w:rPr>
          <w:fldChar w:fldCharType="begin"/>
        </w:r>
        <w:r w:rsidR="00376A53" w:rsidRPr="00704A8C">
          <w:rPr>
            <w:rFonts w:ascii="Noto Sans CJK SC Regular" w:eastAsia="Noto Sans CJK SC Regular" w:hAnsi="Noto Sans CJK SC Regular" w:cstheme="minorBidi"/>
            <w:b w:val="0"/>
            <w:bCs/>
          </w:rPr>
          <w:instrText xml:space="preserve"> PAGEREF _Toc256000007 \h </w:instrText>
        </w:r>
        <w:r w:rsidR="00376A53" w:rsidRPr="00704A8C">
          <w:rPr>
            <w:rFonts w:ascii="Noto Sans CJK SC Regular" w:eastAsia="Noto Sans CJK SC Regular" w:hAnsi="Noto Sans CJK SC Regular" w:cstheme="minorBidi"/>
            <w:b w:val="0"/>
            <w:bCs/>
          </w:rPr>
        </w:r>
        <w:r w:rsidR="00376A53" w:rsidRPr="00704A8C">
          <w:rPr>
            <w:rFonts w:ascii="Noto Sans CJK SC Regular" w:eastAsia="Noto Sans CJK SC Regular" w:hAnsi="Noto Sans CJK SC Regular" w:cstheme="minorBidi"/>
            <w:b w:val="0"/>
            <w:bCs/>
          </w:rPr>
          <w:fldChar w:fldCharType="separate"/>
        </w:r>
        <w:r w:rsidR="00B907F5">
          <w:rPr>
            <w:rFonts w:ascii="Noto Sans CJK SC Regular" w:eastAsia="Noto Sans CJK SC Regular" w:hAnsi="Noto Sans CJK SC Regular" w:cstheme="minorBidi"/>
            <w:b w:val="0"/>
            <w:bCs/>
          </w:rPr>
          <w:t>3</w:t>
        </w:r>
        <w:r w:rsidR="00376A53" w:rsidRPr="00704A8C">
          <w:rPr>
            <w:rFonts w:ascii="Noto Sans CJK SC Regular" w:eastAsia="Noto Sans CJK SC Regular" w:hAnsi="Noto Sans CJK SC Regular" w:cstheme="minorBidi"/>
            <w:b w:val="0"/>
            <w:bCs/>
          </w:rPr>
          <w:fldChar w:fldCharType="end"/>
        </w:r>
      </w:hyperlink>
    </w:p>
    <w:p w14:paraId="5DF62EAA" w14:textId="79FC8115" w:rsidR="003B5A2E" w:rsidRPr="00704A8C" w:rsidRDefault="00F21523">
      <w:pPr>
        <w:pStyle w:val="TOC1"/>
        <w:rPr>
          <w:rFonts w:ascii="Noto Sans CJK SC Regular" w:eastAsia="Noto Sans CJK SC Regular" w:hAnsi="Noto Sans CJK SC Regular" w:cstheme="minorBidi"/>
          <w:b w:val="0"/>
          <w:bCs/>
          <w:sz w:val="22"/>
        </w:rPr>
      </w:pPr>
      <w:hyperlink w:anchor="_Toc256000008" w:history="1">
        <w:r w:rsidR="00376A53" w:rsidRPr="00704A8C">
          <w:rPr>
            <w:rStyle w:val="Hyperlink"/>
            <w:rFonts w:ascii="Noto Sans CJK SC Regular" w:eastAsia="Noto Sans CJK SC Regular" w:hAnsi="Noto Sans CJK SC Regular" w:cstheme="minorBidi"/>
            <w:b w:val="0"/>
            <w:bCs/>
          </w:rPr>
          <w:t>补助金发放速度如何</w:t>
        </w:r>
        <w:r w:rsidR="00376A53" w:rsidRPr="00704A8C">
          <w:rPr>
            <w:rFonts w:ascii="Noto Sans CJK SC Regular" w:eastAsia="Noto Sans CJK SC Regular" w:hAnsi="Noto Sans CJK SC Regular" w:cstheme="minorBidi"/>
            <w:b w:val="0"/>
            <w:bCs/>
          </w:rPr>
          <w:tab/>
        </w:r>
        <w:r w:rsidR="00376A53" w:rsidRPr="00704A8C">
          <w:rPr>
            <w:rFonts w:ascii="Noto Sans CJK SC Regular" w:eastAsia="Noto Sans CJK SC Regular" w:hAnsi="Noto Sans CJK SC Regular" w:cstheme="minorBidi"/>
            <w:b w:val="0"/>
            <w:bCs/>
          </w:rPr>
          <w:fldChar w:fldCharType="begin"/>
        </w:r>
        <w:r w:rsidR="00376A53" w:rsidRPr="00704A8C">
          <w:rPr>
            <w:rFonts w:ascii="Noto Sans CJK SC Regular" w:eastAsia="Noto Sans CJK SC Regular" w:hAnsi="Noto Sans CJK SC Regular" w:cstheme="minorBidi"/>
            <w:b w:val="0"/>
            <w:bCs/>
          </w:rPr>
          <w:instrText xml:space="preserve"> PAGEREF _Toc256000008 \h </w:instrText>
        </w:r>
        <w:r w:rsidR="00376A53" w:rsidRPr="00704A8C">
          <w:rPr>
            <w:rFonts w:ascii="Noto Sans CJK SC Regular" w:eastAsia="Noto Sans CJK SC Regular" w:hAnsi="Noto Sans CJK SC Regular" w:cstheme="minorBidi"/>
            <w:b w:val="0"/>
            <w:bCs/>
          </w:rPr>
        </w:r>
        <w:r w:rsidR="00376A53" w:rsidRPr="00704A8C">
          <w:rPr>
            <w:rFonts w:ascii="Noto Sans CJK SC Regular" w:eastAsia="Noto Sans CJK SC Regular" w:hAnsi="Noto Sans CJK SC Regular" w:cstheme="minorBidi"/>
            <w:b w:val="0"/>
            <w:bCs/>
          </w:rPr>
          <w:fldChar w:fldCharType="separate"/>
        </w:r>
        <w:r w:rsidR="00B907F5">
          <w:rPr>
            <w:rFonts w:ascii="Noto Sans CJK SC Regular" w:eastAsia="Noto Sans CJK SC Regular" w:hAnsi="Noto Sans CJK SC Regular" w:cstheme="minorBidi"/>
            <w:b w:val="0"/>
            <w:bCs/>
          </w:rPr>
          <w:t>3</w:t>
        </w:r>
        <w:r w:rsidR="00376A53" w:rsidRPr="00704A8C">
          <w:rPr>
            <w:rFonts w:ascii="Noto Sans CJK SC Regular" w:eastAsia="Noto Sans CJK SC Regular" w:hAnsi="Noto Sans CJK SC Regular" w:cstheme="minorBidi"/>
            <w:b w:val="0"/>
            <w:bCs/>
          </w:rPr>
          <w:fldChar w:fldCharType="end"/>
        </w:r>
      </w:hyperlink>
    </w:p>
    <w:p w14:paraId="48692399" w14:textId="5E6A1089" w:rsidR="003B5A2E" w:rsidRPr="00704A8C" w:rsidRDefault="00F21523">
      <w:pPr>
        <w:pStyle w:val="TOC1"/>
        <w:rPr>
          <w:rFonts w:ascii="Noto Sans CJK SC Regular" w:eastAsia="Noto Sans CJK SC Regular" w:hAnsi="Noto Sans CJK SC Regular" w:cstheme="minorBidi"/>
          <w:b w:val="0"/>
          <w:bCs/>
          <w:sz w:val="22"/>
        </w:rPr>
      </w:pPr>
      <w:hyperlink w:anchor="_Toc256000009" w:history="1">
        <w:r w:rsidR="00376A53" w:rsidRPr="00704A8C">
          <w:rPr>
            <w:rStyle w:val="Hyperlink"/>
            <w:rFonts w:ascii="Noto Sans CJK SC Regular" w:eastAsia="Noto Sans CJK SC Regular" w:hAnsi="Noto Sans CJK SC Regular" w:cstheme="minorBidi"/>
            <w:b w:val="0"/>
            <w:bCs/>
          </w:rPr>
          <w:t>如何对未能成功的申请提起</w:t>
        </w:r>
        <w:r w:rsidR="00DD4A1D" w:rsidRPr="00DD4A1D">
          <w:rPr>
            <w:rStyle w:val="Hyperlink"/>
            <w:rFonts w:ascii="Noto Sans CJK SC Regular" w:eastAsia="Noto Sans CJK SC Regular" w:hAnsi="Noto Sans CJK SC Regular" w:cstheme="minorBidi" w:hint="eastAsia"/>
            <w:b w:val="0"/>
            <w:bCs/>
          </w:rPr>
          <w:t>申诉</w:t>
        </w:r>
        <w:r w:rsidR="00376A53" w:rsidRPr="00704A8C">
          <w:rPr>
            <w:rFonts w:ascii="Noto Sans CJK SC Regular" w:eastAsia="Noto Sans CJK SC Regular" w:hAnsi="Noto Sans CJK SC Regular" w:cstheme="minorBidi"/>
            <w:b w:val="0"/>
            <w:bCs/>
          </w:rPr>
          <w:tab/>
        </w:r>
        <w:r w:rsidR="00376A53" w:rsidRPr="00704A8C">
          <w:rPr>
            <w:rFonts w:ascii="Noto Sans CJK SC Regular" w:eastAsia="Noto Sans CJK SC Regular" w:hAnsi="Noto Sans CJK SC Regular" w:cstheme="minorBidi"/>
            <w:b w:val="0"/>
            <w:bCs/>
          </w:rPr>
          <w:fldChar w:fldCharType="begin"/>
        </w:r>
        <w:r w:rsidR="00376A53" w:rsidRPr="00704A8C">
          <w:rPr>
            <w:rFonts w:ascii="Noto Sans CJK SC Regular" w:eastAsia="Noto Sans CJK SC Regular" w:hAnsi="Noto Sans CJK SC Regular" w:cstheme="minorBidi"/>
            <w:b w:val="0"/>
            <w:bCs/>
          </w:rPr>
          <w:instrText xml:space="preserve"> PAGEREF _Toc256000009 \h </w:instrText>
        </w:r>
        <w:r w:rsidR="00376A53" w:rsidRPr="00704A8C">
          <w:rPr>
            <w:rFonts w:ascii="Noto Sans CJK SC Regular" w:eastAsia="Noto Sans CJK SC Regular" w:hAnsi="Noto Sans CJK SC Regular" w:cstheme="minorBidi"/>
            <w:b w:val="0"/>
            <w:bCs/>
          </w:rPr>
        </w:r>
        <w:r w:rsidR="00376A53" w:rsidRPr="00704A8C">
          <w:rPr>
            <w:rFonts w:ascii="Noto Sans CJK SC Regular" w:eastAsia="Noto Sans CJK SC Regular" w:hAnsi="Noto Sans CJK SC Regular" w:cstheme="minorBidi"/>
            <w:b w:val="0"/>
            <w:bCs/>
          </w:rPr>
          <w:fldChar w:fldCharType="separate"/>
        </w:r>
        <w:r w:rsidR="00B907F5">
          <w:rPr>
            <w:rFonts w:ascii="Noto Sans CJK SC Regular" w:eastAsia="Noto Sans CJK SC Regular" w:hAnsi="Noto Sans CJK SC Regular" w:cstheme="minorBidi"/>
            <w:b w:val="0"/>
            <w:bCs/>
          </w:rPr>
          <w:t>3</w:t>
        </w:r>
        <w:r w:rsidR="00376A53" w:rsidRPr="00704A8C">
          <w:rPr>
            <w:rFonts w:ascii="Noto Sans CJK SC Regular" w:eastAsia="Noto Sans CJK SC Regular" w:hAnsi="Noto Sans CJK SC Regular" w:cstheme="minorBidi"/>
            <w:b w:val="0"/>
            <w:bCs/>
          </w:rPr>
          <w:fldChar w:fldCharType="end"/>
        </w:r>
      </w:hyperlink>
    </w:p>
    <w:p w14:paraId="04877762" w14:textId="51A21616" w:rsidR="003B5A2E" w:rsidRPr="00DD53F0" w:rsidRDefault="00F21523">
      <w:pPr>
        <w:pStyle w:val="TOC1"/>
        <w:rPr>
          <w:rFonts w:asciiTheme="minorBidi" w:eastAsia="Noto Sans CJK SC Light" w:hAnsiTheme="minorBidi" w:cstheme="minorBidi"/>
          <w:sz w:val="22"/>
        </w:rPr>
      </w:pPr>
      <w:hyperlink w:anchor="_Toc256000010" w:history="1">
        <w:r w:rsidR="00376A53" w:rsidRPr="00DD53F0">
          <w:rPr>
            <w:rStyle w:val="Hyperlink"/>
            <w:rFonts w:asciiTheme="minorBidi" w:eastAsia="Noto Sans CJK SC Light" w:hAnsiTheme="minorBidi" w:cstheme="minorBidi"/>
          </w:rPr>
          <w:t>如何寻求帮助</w:t>
        </w:r>
        <w:r w:rsidR="00376A53" w:rsidRPr="00DD53F0">
          <w:rPr>
            <w:rFonts w:asciiTheme="minorBidi" w:eastAsia="Noto Sans CJK SC Light" w:hAnsiTheme="minorBidi" w:cstheme="minorBidi"/>
          </w:rPr>
          <w:tab/>
        </w:r>
        <w:r w:rsidR="00376A53" w:rsidRPr="00DD53F0">
          <w:rPr>
            <w:rFonts w:asciiTheme="minorBidi" w:eastAsia="Noto Sans CJK SC Light" w:hAnsiTheme="minorBidi" w:cstheme="minorBidi"/>
          </w:rPr>
          <w:fldChar w:fldCharType="begin"/>
        </w:r>
        <w:r w:rsidR="00376A53" w:rsidRPr="00DD53F0">
          <w:rPr>
            <w:rFonts w:asciiTheme="minorBidi" w:eastAsia="Noto Sans CJK SC Light" w:hAnsiTheme="minorBidi" w:cstheme="minorBidi"/>
          </w:rPr>
          <w:instrText xml:space="preserve"> PAGEREF _Toc256000010 \h </w:instrText>
        </w:r>
        <w:r w:rsidR="00376A53" w:rsidRPr="00DD53F0">
          <w:rPr>
            <w:rFonts w:asciiTheme="minorBidi" w:eastAsia="Noto Sans CJK SC Light" w:hAnsiTheme="minorBidi" w:cstheme="minorBidi"/>
          </w:rPr>
        </w:r>
        <w:r w:rsidR="00376A53" w:rsidRPr="00DD53F0">
          <w:rPr>
            <w:rFonts w:asciiTheme="minorBidi" w:eastAsia="Noto Sans CJK SC Light" w:hAnsiTheme="minorBidi" w:cstheme="minorBidi"/>
          </w:rPr>
          <w:fldChar w:fldCharType="separate"/>
        </w:r>
        <w:r w:rsidR="00B907F5">
          <w:rPr>
            <w:rFonts w:asciiTheme="minorBidi" w:eastAsia="Noto Sans CJK SC Light" w:hAnsiTheme="minorBidi" w:cstheme="minorBidi"/>
          </w:rPr>
          <w:t>3</w:t>
        </w:r>
        <w:r w:rsidR="00376A53" w:rsidRPr="00DD53F0">
          <w:rPr>
            <w:rFonts w:asciiTheme="minorBidi" w:eastAsia="Noto Sans CJK SC Light" w:hAnsiTheme="minorBidi" w:cstheme="minorBidi"/>
          </w:rPr>
          <w:fldChar w:fldCharType="end"/>
        </w:r>
      </w:hyperlink>
    </w:p>
    <w:p w14:paraId="5BFB9310" w14:textId="77777777" w:rsidR="007173CA" w:rsidRPr="00DD53F0" w:rsidRDefault="00376A53" w:rsidP="00D079AA">
      <w:pPr>
        <w:pStyle w:val="Body"/>
        <w:rPr>
          <w:rFonts w:asciiTheme="minorBidi" w:eastAsia="Noto Sans CJK SC Light" w:hAnsiTheme="minorBidi" w:cstheme="minorBidi"/>
        </w:rPr>
      </w:pPr>
      <w:r w:rsidRPr="00DD53F0">
        <w:rPr>
          <w:rFonts w:asciiTheme="minorBidi" w:eastAsia="Noto Sans CJK SC Light" w:hAnsiTheme="minorBidi" w:cstheme="minorBidi"/>
        </w:rPr>
        <w:fldChar w:fldCharType="end"/>
      </w:r>
    </w:p>
    <w:p w14:paraId="5D45A9F2" w14:textId="77777777" w:rsidR="00580394" w:rsidRPr="00DD53F0" w:rsidRDefault="00580394" w:rsidP="007173CA">
      <w:pPr>
        <w:pStyle w:val="Body"/>
        <w:rPr>
          <w:rFonts w:asciiTheme="minorBidi" w:eastAsia="Noto Sans CJK SC Light" w:hAnsiTheme="minorBidi" w:cstheme="minorBidi"/>
        </w:rPr>
        <w:sectPr w:rsidR="00580394" w:rsidRPr="00DD53F0" w:rsidSect="00B04489">
          <w:headerReference w:type="default" r:id="rId18"/>
          <w:type w:val="continuous"/>
          <w:pgSz w:w="11906" w:h="16838" w:code="9"/>
          <w:pgMar w:top="1418" w:right="851" w:bottom="1418" w:left="851" w:header="851" w:footer="851" w:gutter="0"/>
          <w:cols w:space="340"/>
          <w:titlePg/>
          <w:docGrid w:linePitch="360"/>
        </w:sectPr>
      </w:pPr>
    </w:p>
    <w:p w14:paraId="5495A0A6" w14:textId="77777777" w:rsidR="00F32368" w:rsidRPr="00A82857" w:rsidRDefault="00376A53" w:rsidP="00247E37">
      <w:pPr>
        <w:pStyle w:val="Heading1"/>
        <w:rPr>
          <w:rFonts w:ascii="Noto Sans CJK SC Regular" w:eastAsia="Noto Sans CJK SC Regular" w:hAnsi="Noto Sans CJK SC Regular" w:cstheme="minorBidi"/>
          <w:lang w:eastAsia="zh-CN"/>
        </w:rPr>
      </w:pPr>
      <w:bookmarkStart w:id="0" w:name="_Toc256000000"/>
      <w:bookmarkStart w:id="1" w:name="_Hlk41913885"/>
      <w:r w:rsidRPr="00A82857">
        <w:rPr>
          <w:rFonts w:ascii="Noto Sans CJK SC Regular" w:eastAsia="Noto Sans CJK SC Regular" w:hAnsi="Noto Sans CJK SC Regular" w:cstheme="minorBidi"/>
          <w:lang w:eastAsia="zh-CN"/>
        </w:rPr>
        <w:t>紧急救济补助领取资格</w:t>
      </w:r>
      <w:bookmarkEnd w:id="0"/>
    </w:p>
    <w:p w14:paraId="0B40E430" w14:textId="77777777" w:rsidR="000D0B89" w:rsidRPr="00DD53F0" w:rsidRDefault="00376A53" w:rsidP="000D0B89">
      <w:pPr>
        <w:pStyle w:val="Body"/>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如果您受到了自然灾害或单独一起房屋火灾的影响，同时正在经历经济困难，您可能有资格得到紧急救济补助。</w:t>
      </w:r>
    </w:p>
    <w:p w14:paraId="537EBDC8" w14:textId="77777777" w:rsidR="000D0B89" w:rsidRPr="00DD53F0" w:rsidRDefault="00376A53" w:rsidP="000D0B89">
      <w:pPr>
        <w:pStyle w:val="Body"/>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在您提交申请之后，我们将进行评估，确定您是否符合资格。</w:t>
      </w:r>
    </w:p>
    <w:p w14:paraId="40439246" w14:textId="77777777" w:rsidR="000D0B89" w:rsidRPr="00DD53F0" w:rsidRDefault="00376A53" w:rsidP="000D0B89">
      <w:pPr>
        <w:pStyle w:val="Body"/>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以下情况</w:t>
      </w:r>
      <w:r w:rsidRPr="007D537F">
        <w:rPr>
          <w:rFonts w:ascii="Noto Sans CJK SC Bold" w:eastAsia="Noto Sans CJK SC Bold" w:hAnsi="Noto Sans CJK SC Bold" w:cstheme="minorBidi"/>
          <w:lang w:eastAsia="zh-CN"/>
        </w:rPr>
        <w:t>无法</w:t>
      </w:r>
      <w:r w:rsidRPr="00DD53F0">
        <w:rPr>
          <w:rFonts w:asciiTheme="minorBidi" w:eastAsia="Noto Sans CJK SC Light" w:hAnsiTheme="minorBidi" w:cstheme="minorBidi"/>
          <w:lang w:eastAsia="zh-CN"/>
        </w:rPr>
        <w:t>申请救济补助：</w:t>
      </w:r>
    </w:p>
    <w:p w14:paraId="7B4F617D" w14:textId="77777777" w:rsidR="000D0B89" w:rsidRPr="00DD53F0" w:rsidRDefault="00376A53" w:rsidP="000D0B89">
      <w:pPr>
        <w:pStyle w:val="Bullet1"/>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建筑或房屋工程所造成的损失</w:t>
      </w:r>
    </w:p>
    <w:p w14:paraId="2F5C055A" w14:textId="77777777" w:rsidR="000D0B89" w:rsidRPr="00DD53F0" w:rsidRDefault="00376A53" w:rsidP="000D0B89">
      <w:pPr>
        <w:pStyle w:val="Bullet1"/>
        <w:rPr>
          <w:rFonts w:asciiTheme="minorBidi" w:eastAsia="Noto Sans CJK SC Light" w:hAnsiTheme="minorBidi" w:cstheme="minorBidi"/>
        </w:rPr>
      </w:pPr>
      <w:r w:rsidRPr="00DD53F0">
        <w:rPr>
          <w:rFonts w:asciiTheme="minorBidi" w:eastAsia="Noto Sans CJK SC Light" w:hAnsiTheme="minorBidi" w:cstheme="minorBidi"/>
        </w:rPr>
        <w:t>经营亏损</w:t>
      </w:r>
    </w:p>
    <w:p w14:paraId="78461ACB" w14:textId="77777777" w:rsidR="000D0B89" w:rsidRPr="00DD53F0" w:rsidRDefault="00376A53" w:rsidP="000D0B89">
      <w:pPr>
        <w:pStyle w:val="Bullet1"/>
        <w:rPr>
          <w:rFonts w:asciiTheme="minorBidi" w:eastAsia="Noto Sans CJK SC Light" w:hAnsiTheme="minorBidi" w:cstheme="minorBidi"/>
        </w:rPr>
      </w:pPr>
      <w:r w:rsidRPr="00DD53F0">
        <w:rPr>
          <w:rFonts w:asciiTheme="minorBidi" w:eastAsia="Noto Sans CJK SC Light" w:hAnsiTheme="minorBidi" w:cstheme="minorBidi"/>
        </w:rPr>
        <w:t>机动车辆修理和拖曳</w:t>
      </w:r>
    </w:p>
    <w:p w14:paraId="347EDA6E" w14:textId="77777777" w:rsidR="000D0B89" w:rsidRPr="00DD53F0" w:rsidRDefault="00376A53" w:rsidP="000D0B89">
      <w:pPr>
        <w:pStyle w:val="Bullet1"/>
        <w:rPr>
          <w:rFonts w:asciiTheme="minorBidi" w:eastAsia="Noto Sans CJK SC Light" w:hAnsiTheme="minorBidi" w:cstheme="minorBidi"/>
        </w:rPr>
      </w:pPr>
      <w:r w:rsidRPr="00DD53F0">
        <w:rPr>
          <w:rFonts w:asciiTheme="minorBidi" w:eastAsia="Noto Sans CJK SC Light" w:hAnsiTheme="minorBidi" w:cstheme="minorBidi"/>
        </w:rPr>
        <w:t>弥补收入损失</w:t>
      </w:r>
    </w:p>
    <w:p w14:paraId="018E6B08" w14:textId="77777777" w:rsidR="000D0B89" w:rsidRPr="00DD53F0" w:rsidRDefault="00376A53" w:rsidP="000D0B89">
      <w:pPr>
        <w:pStyle w:val="Bullet1"/>
        <w:rPr>
          <w:rFonts w:asciiTheme="minorBidi" w:eastAsia="Noto Sans CJK SC Light" w:hAnsiTheme="minorBidi" w:cstheme="minorBidi"/>
        </w:rPr>
      </w:pPr>
      <w:r w:rsidRPr="00DD53F0">
        <w:rPr>
          <w:rFonts w:asciiTheme="minorBidi" w:eastAsia="Noto Sans CJK SC Light" w:hAnsiTheme="minorBidi" w:cstheme="minorBidi"/>
        </w:rPr>
        <w:lastRenderedPageBreak/>
        <w:t>支付保险出险费</w:t>
      </w:r>
    </w:p>
    <w:p w14:paraId="4FACC6CE" w14:textId="77777777" w:rsidR="000D0B89" w:rsidRPr="00DD53F0" w:rsidRDefault="00376A53" w:rsidP="000D0B89">
      <w:pPr>
        <w:pStyle w:val="Bullet1"/>
        <w:rPr>
          <w:rFonts w:asciiTheme="minorBidi" w:eastAsia="Noto Sans CJK SC Light" w:hAnsiTheme="minorBidi" w:cstheme="minorBidi"/>
        </w:rPr>
      </w:pPr>
      <w:r w:rsidRPr="00DD53F0">
        <w:rPr>
          <w:rFonts w:asciiTheme="minorBidi" w:eastAsia="Noto Sans CJK SC Light" w:hAnsiTheme="minorBidi" w:cstheme="minorBidi"/>
        </w:rPr>
        <w:t>停电所造成的损失。</w:t>
      </w:r>
    </w:p>
    <w:p w14:paraId="3253AFD2" w14:textId="77777777" w:rsidR="006270F5" w:rsidRPr="00A82857" w:rsidRDefault="00376A53" w:rsidP="006270F5">
      <w:pPr>
        <w:pStyle w:val="Heading1"/>
        <w:rPr>
          <w:rFonts w:ascii="Noto Sans CJK SC Regular" w:eastAsia="Noto Sans CJK SC Regular" w:hAnsi="Noto Sans CJK SC Regular" w:cstheme="minorBidi"/>
          <w:lang w:eastAsia="zh-CN"/>
        </w:rPr>
      </w:pPr>
      <w:bookmarkStart w:id="2" w:name="_Toc256000001"/>
      <w:r w:rsidRPr="00A82857">
        <w:rPr>
          <w:rFonts w:ascii="Noto Sans CJK SC Regular" w:eastAsia="Noto Sans CJK SC Regular" w:hAnsi="Noto Sans CJK SC Regular" w:cstheme="minorBidi"/>
          <w:lang w:eastAsia="zh-CN"/>
        </w:rPr>
        <w:t>提交申请时您需要提供的文件</w:t>
      </w:r>
      <w:bookmarkEnd w:id="2"/>
    </w:p>
    <w:p w14:paraId="4F8CC835" w14:textId="77777777" w:rsidR="00214207" w:rsidRPr="00DD53F0" w:rsidRDefault="00376A53" w:rsidP="00214207">
      <w:pPr>
        <w:pStyle w:val="Body"/>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您必须提供以下材料才能完成线上申请：</w:t>
      </w:r>
    </w:p>
    <w:p w14:paraId="66E96694" w14:textId="77777777" w:rsidR="00214207" w:rsidRPr="00DD53F0" w:rsidRDefault="00376A53" w:rsidP="00214207">
      <w:pPr>
        <w:pStyle w:val="Bullet1"/>
        <w:rPr>
          <w:rFonts w:asciiTheme="minorBidi" w:eastAsia="Noto Sans CJK SC Light" w:hAnsiTheme="minorBidi" w:cstheme="minorBidi"/>
        </w:rPr>
      </w:pPr>
      <w:r w:rsidRPr="00DD53F0">
        <w:rPr>
          <w:rFonts w:asciiTheme="minorBidi" w:eastAsia="Noto Sans CJK SC Light" w:hAnsiTheme="minorBidi" w:cstheme="minorBidi"/>
        </w:rPr>
        <w:t>一个电子邮箱地址</w:t>
      </w:r>
    </w:p>
    <w:p w14:paraId="231126FD" w14:textId="77777777" w:rsidR="00214207" w:rsidRPr="00DD53F0" w:rsidRDefault="00376A53" w:rsidP="00214207">
      <w:pPr>
        <w:pStyle w:val="Bullet1"/>
        <w:rPr>
          <w:rFonts w:asciiTheme="minorBidi" w:eastAsia="Noto Sans CJK SC Light" w:hAnsiTheme="minorBidi" w:cstheme="minorBidi"/>
        </w:rPr>
      </w:pPr>
      <w:r w:rsidRPr="00DD53F0">
        <w:rPr>
          <w:rFonts w:asciiTheme="minorBidi" w:eastAsia="Noto Sans CJK SC Light" w:hAnsiTheme="minorBidi" w:cstheme="minorBidi"/>
        </w:rPr>
        <w:t>您的身份和居住地证明，此类证明可以是您的驾驶执照、护照、</w:t>
      </w:r>
      <w:r w:rsidRPr="00DD53F0">
        <w:rPr>
          <w:rFonts w:asciiTheme="minorBidi" w:eastAsia="Noto Sans CJK SC Light" w:hAnsiTheme="minorBidi" w:cstheme="minorBidi"/>
        </w:rPr>
        <w:t>Centrelink</w:t>
      </w:r>
      <w:r w:rsidRPr="00DD53F0">
        <w:rPr>
          <w:rFonts w:asciiTheme="minorBidi" w:eastAsia="Noto Sans CJK SC Light" w:hAnsiTheme="minorBidi" w:cstheme="minorBidi"/>
        </w:rPr>
        <w:t>卡，</w:t>
      </w:r>
      <w:r w:rsidRPr="00DD53F0">
        <w:rPr>
          <w:rFonts w:asciiTheme="minorBidi" w:eastAsia="Noto Sans CJK SC Light" w:hAnsiTheme="minorBidi" w:cstheme="minorBidi"/>
        </w:rPr>
        <w:t>Medicare</w:t>
      </w:r>
      <w:r w:rsidRPr="00DD53F0">
        <w:rPr>
          <w:rFonts w:asciiTheme="minorBidi" w:eastAsia="Noto Sans CJK SC Light" w:hAnsiTheme="minorBidi" w:cstheme="minorBidi"/>
        </w:rPr>
        <w:t>卡，或出生证。</w:t>
      </w:r>
    </w:p>
    <w:p w14:paraId="64118EFA" w14:textId="77777777" w:rsidR="00214207" w:rsidRPr="00DD53F0" w:rsidRDefault="00376A53" w:rsidP="00214207">
      <w:pPr>
        <w:pStyle w:val="Bullet1"/>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通过直接存款来领取补助金的银行账号信息。</w:t>
      </w:r>
    </w:p>
    <w:p w14:paraId="10A6E936" w14:textId="77777777" w:rsidR="00214207" w:rsidRPr="00DD53F0" w:rsidRDefault="00376A53" w:rsidP="00214207">
      <w:pPr>
        <w:pStyle w:val="Bullet1"/>
        <w:numPr>
          <w:ilvl w:val="0"/>
          <w:numId w:val="0"/>
        </w:numPr>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请注意，我们目前无法通过直接存款的方式将款项存入</w:t>
      </w:r>
      <w:r w:rsidRPr="00DD53F0">
        <w:rPr>
          <w:rFonts w:asciiTheme="minorBidi" w:eastAsia="Noto Sans CJK SC Light" w:hAnsiTheme="minorBidi" w:cstheme="minorBidi"/>
          <w:lang w:eastAsia="zh-CN"/>
        </w:rPr>
        <w:t>ME</w:t>
      </w:r>
      <w:r w:rsidRPr="00DD53F0">
        <w:rPr>
          <w:rFonts w:asciiTheme="minorBidi" w:eastAsia="Noto Sans CJK SC Light" w:hAnsiTheme="minorBidi" w:cstheme="minorBidi"/>
          <w:lang w:eastAsia="zh-CN"/>
        </w:rPr>
        <w:t>银行（</w:t>
      </w:r>
      <w:r w:rsidRPr="00DD53F0">
        <w:rPr>
          <w:rFonts w:asciiTheme="minorBidi" w:eastAsia="Noto Sans CJK SC Light" w:hAnsiTheme="minorBidi" w:cstheme="minorBidi"/>
          <w:lang w:eastAsia="zh-CN"/>
        </w:rPr>
        <w:t>ME Bank</w:t>
      </w:r>
      <w:r w:rsidRPr="00DD53F0">
        <w:rPr>
          <w:rFonts w:asciiTheme="minorBidi" w:eastAsia="Noto Sans CJK SC Light" w:hAnsiTheme="minorBidi" w:cstheme="minorBidi"/>
          <w:lang w:eastAsia="zh-CN"/>
        </w:rPr>
        <w:t>）。补助金可以通过实体卡形式发放，但这必须通过填写回电表格来安排。</w:t>
      </w:r>
    </w:p>
    <w:p w14:paraId="6E4D6EAB" w14:textId="77777777" w:rsidR="00214207" w:rsidRPr="00DD53F0" w:rsidRDefault="00376A53" w:rsidP="00214207">
      <w:pPr>
        <w:pStyle w:val="Bodyafterbullets"/>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如果您无法提供电子邮箱地址或任何证明文件，您可以通过填写回电表格与家庭、公平和住房部取得联系。</w:t>
      </w:r>
    </w:p>
    <w:p w14:paraId="2B9B7CD9" w14:textId="77777777" w:rsidR="006270F5" w:rsidRPr="00A82857" w:rsidRDefault="00376A53" w:rsidP="00214207">
      <w:pPr>
        <w:pStyle w:val="Heading1"/>
        <w:rPr>
          <w:rFonts w:ascii="Noto Sans CJK SC Regular" w:eastAsia="Noto Sans CJK SC Regular" w:hAnsi="Noto Sans CJK SC Regular" w:cstheme="minorBidi"/>
          <w:lang w:eastAsia="zh-CN"/>
        </w:rPr>
      </w:pPr>
      <w:bookmarkStart w:id="3" w:name="_Toc256000002"/>
      <w:r w:rsidRPr="00A82857">
        <w:rPr>
          <w:rFonts w:ascii="Noto Sans CJK SC Regular" w:eastAsia="Noto Sans CJK SC Regular" w:hAnsi="Noto Sans CJK SC Regular" w:cstheme="minorBidi"/>
          <w:lang w:eastAsia="zh-CN"/>
        </w:rPr>
        <w:t>紧急救济补助金是如何支付的</w:t>
      </w:r>
      <w:bookmarkEnd w:id="3"/>
    </w:p>
    <w:p w14:paraId="07116BE0" w14:textId="77777777" w:rsidR="00DF0754" w:rsidRPr="00DD53F0" w:rsidRDefault="00376A53" w:rsidP="00DF0754">
      <w:pPr>
        <w:pStyle w:val="Body"/>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补助金支付方式有多种，包括直接存款或储值卡。</w:t>
      </w:r>
    </w:p>
    <w:p w14:paraId="42641816" w14:textId="77777777" w:rsidR="00214207" w:rsidRPr="00A82857" w:rsidRDefault="00376A53" w:rsidP="00DF0754">
      <w:pPr>
        <w:pStyle w:val="Heading1"/>
        <w:rPr>
          <w:rFonts w:ascii="Noto Sans CJK SC Regular" w:eastAsia="Noto Sans CJK SC Regular" w:hAnsi="Noto Sans CJK SC Regular" w:cstheme="minorBidi"/>
          <w:lang w:eastAsia="zh-CN"/>
        </w:rPr>
      </w:pPr>
      <w:bookmarkStart w:id="4" w:name="_Toc256000003"/>
      <w:r w:rsidRPr="00A82857">
        <w:rPr>
          <w:rFonts w:ascii="Noto Sans CJK SC Regular" w:eastAsia="Noto Sans CJK SC Regular" w:hAnsi="Noto Sans CJK SC Regular" w:cstheme="minorBidi"/>
          <w:lang w:eastAsia="zh-CN"/>
        </w:rPr>
        <w:t>补助款金额</w:t>
      </w:r>
      <w:bookmarkEnd w:id="4"/>
    </w:p>
    <w:p w14:paraId="14FCE82D" w14:textId="40CA8074" w:rsidR="00451F85" w:rsidRPr="00DD53F0" w:rsidRDefault="00376A53" w:rsidP="00451F85">
      <w:pPr>
        <w:pStyle w:val="Body"/>
        <w:rPr>
          <w:rStyle w:val="Strong"/>
          <w:rFonts w:asciiTheme="minorBidi" w:eastAsia="Noto Sans CJK SC Light" w:hAnsiTheme="minorBidi" w:cstheme="minorBidi"/>
          <w:b w:val="0"/>
          <w:bCs w:val="0"/>
          <w:lang w:eastAsia="zh-CN"/>
        </w:rPr>
      </w:pPr>
      <w:r w:rsidRPr="00DD53F0">
        <w:rPr>
          <w:rFonts w:asciiTheme="minorBidi" w:eastAsia="Noto Sans CJK SC Light" w:hAnsiTheme="minorBidi" w:cstheme="minorBidi"/>
          <w:lang w:eastAsia="zh-CN"/>
        </w:rPr>
        <w:t>紧急救济援助为您家庭中的每一个成员（成人和儿童）提供固定金额的补助金。每个成人最多可获得</w:t>
      </w:r>
      <w:r w:rsidRPr="00DD53F0">
        <w:rPr>
          <w:rFonts w:asciiTheme="minorBidi" w:eastAsia="Noto Sans CJK SC Light" w:hAnsiTheme="minorBidi" w:cstheme="minorBidi"/>
          <w:lang w:eastAsia="zh-CN"/>
        </w:rPr>
        <w:t>5</w:t>
      </w:r>
      <w:r w:rsidR="00F21523">
        <w:rPr>
          <w:rFonts w:asciiTheme="minorBidi" w:eastAsia="Noto Sans CJK SC Light" w:hAnsiTheme="minorBidi" w:cstheme="minorBidi"/>
          <w:lang w:eastAsia="zh-CN"/>
        </w:rPr>
        <w:t>8</w:t>
      </w:r>
      <w:r w:rsidRPr="00DD53F0">
        <w:rPr>
          <w:rFonts w:asciiTheme="minorBidi" w:eastAsia="Noto Sans CJK SC Light" w:hAnsiTheme="minorBidi" w:cstheme="minorBidi"/>
          <w:lang w:eastAsia="zh-CN"/>
        </w:rPr>
        <w:t>0</w:t>
      </w:r>
      <w:r w:rsidRPr="00DD53F0">
        <w:rPr>
          <w:rFonts w:asciiTheme="minorBidi" w:eastAsia="Noto Sans CJK SC Light" w:hAnsiTheme="minorBidi" w:cstheme="minorBidi"/>
          <w:lang w:eastAsia="zh-CN"/>
        </w:rPr>
        <w:t>澳元，每个儿童最多可获得</w:t>
      </w:r>
      <w:r w:rsidRPr="00DD53F0">
        <w:rPr>
          <w:rFonts w:asciiTheme="minorBidi" w:eastAsia="Noto Sans CJK SC Light" w:hAnsiTheme="minorBidi" w:cstheme="minorBidi"/>
          <w:lang w:eastAsia="zh-CN"/>
        </w:rPr>
        <w:t>2</w:t>
      </w:r>
      <w:r w:rsidR="00F21523">
        <w:rPr>
          <w:rFonts w:asciiTheme="minorBidi" w:eastAsia="Noto Sans CJK SC Light" w:hAnsiTheme="minorBidi" w:cstheme="minorBidi"/>
          <w:lang w:eastAsia="zh-CN"/>
        </w:rPr>
        <w:t>9</w:t>
      </w:r>
      <w:r w:rsidRPr="00DD53F0">
        <w:rPr>
          <w:rFonts w:asciiTheme="minorBidi" w:eastAsia="Noto Sans CJK SC Light" w:hAnsiTheme="minorBidi" w:cstheme="minorBidi"/>
          <w:lang w:eastAsia="zh-CN"/>
        </w:rPr>
        <w:t>0</w:t>
      </w:r>
      <w:r w:rsidRPr="00DD53F0">
        <w:rPr>
          <w:rFonts w:asciiTheme="minorBidi" w:eastAsia="Noto Sans CJK SC Light" w:hAnsiTheme="minorBidi" w:cstheme="minorBidi"/>
          <w:lang w:eastAsia="zh-CN"/>
        </w:rPr>
        <w:t>澳元（每个家庭最多不超过</w:t>
      </w:r>
      <w:r w:rsidR="00F21523">
        <w:rPr>
          <w:rFonts w:asciiTheme="minorBidi" w:eastAsia="Noto Sans CJK SC Light" w:hAnsiTheme="minorBidi" w:cstheme="minorBidi"/>
          <w:lang w:eastAsia="zh-CN"/>
        </w:rPr>
        <w:t>2030</w:t>
      </w:r>
      <w:r w:rsidRPr="00DD53F0">
        <w:rPr>
          <w:rFonts w:asciiTheme="minorBidi" w:eastAsia="Noto Sans CJK SC Light" w:hAnsiTheme="minorBidi" w:cstheme="minorBidi"/>
          <w:lang w:eastAsia="zh-CN"/>
        </w:rPr>
        <w:t>澳元）。</w:t>
      </w:r>
    </w:p>
    <w:p w14:paraId="4563B434" w14:textId="77777777" w:rsidR="00DF0754" w:rsidRPr="00A82857" w:rsidRDefault="00376A53" w:rsidP="00451F85">
      <w:pPr>
        <w:pStyle w:val="Heading1"/>
        <w:rPr>
          <w:rFonts w:ascii="Noto Sans CJK SC Regular" w:eastAsia="Noto Sans CJK SC Regular" w:hAnsi="Noto Sans CJK SC Regular" w:cstheme="minorBidi"/>
          <w:lang w:eastAsia="zh-CN"/>
        </w:rPr>
      </w:pPr>
      <w:bookmarkStart w:id="5" w:name="_Toc256000004"/>
      <w:r w:rsidRPr="00A82857">
        <w:rPr>
          <w:rFonts w:ascii="Noto Sans CJK SC Regular" w:eastAsia="Noto Sans CJK SC Regular" w:hAnsi="Noto Sans CJK SC Regular" w:cstheme="minorBidi"/>
          <w:lang w:eastAsia="zh-CN"/>
        </w:rPr>
        <w:t>家庭、公平和住房部（</w:t>
      </w:r>
      <w:r w:rsidRPr="00A82857">
        <w:rPr>
          <w:rFonts w:asciiTheme="minorBidi" w:eastAsia="Noto Sans CJK SC Regular" w:hAnsiTheme="minorBidi" w:cstheme="minorBidi"/>
          <w:lang w:eastAsia="zh-CN"/>
        </w:rPr>
        <w:t>DFFH</w:t>
      </w:r>
      <w:r w:rsidRPr="00A82857">
        <w:rPr>
          <w:rFonts w:ascii="Noto Sans CJK SC Regular" w:eastAsia="Noto Sans CJK SC Regular" w:hAnsi="Noto Sans CJK SC Regular" w:cstheme="minorBidi"/>
          <w:lang w:eastAsia="zh-CN"/>
        </w:rPr>
        <w:t>）网站显示目前没有该补助</w:t>
      </w:r>
      <w:bookmarkEnd w:id="5"/>
    </w:p>
    <w:p w14:paraId="1D050F07" w14:textId="77777777" w:rsidR="006B785F" w:rsidRPr="00DD53F0" w:rsidRDefault="00376A53" w:rsidP="006B785F">
      <w:pPr>
        <w:pStyle w:val="Body"/>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紧急救济补助的目的是为有资格、且因紧急情况而遭受极端经济困难的维多利亚居民提供紧急经济援助。这些紧急情况包括山火、洪灾或暴风雨。</w:t>
      </w:r>
    </w:p>
    <w:p w14:paraId="661E34BD" w14:textId="77777777" w:rsidR="006B785F" w:rsidRPr="00DD53F0" w:rsidRDefault="00376A53" w:rsidP="006B785F">
      <w:pPr>
        <w:pStyle w:val="Body"/>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如果目前没有重大紧急情况，将无法获得救济补助，您也无法完成申请。</w:t>
      </w:r>
    </w:p>
    <w:p w14:paraId="2FDA3584" w14:textId="77777777" w:rsidR="006B785F" w:rsidRPr="00DD53F0" w:rsidRDefault="00376A53" w:rsidP="006B785F">
      <w:pPr>
        <w:pStyle w:val="Body"/>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如果您在一起单所房屋火灾后需要援助，请与您所在地的市政府联系。如需查找您的所在地市政府，请访问：</w:t>
      </w:r>
      <w:r w:rsidRPr="00DD53F0">
        <w:rPr>
          <w:rFonts w:asciiTheme="minorBidi" w:eastAsia="Noto Sans CJK SC Light" w:hAnsiTheme="minorBidi" w:cstheme="minorBidi"/>
          <w:lang w:eastAsia="zh-CN"/>
        </w:rPr>
        <w:t xml:space="preserve"> </w:t>
      </w:r>
      <w:hyperlink r:id="rId19" w:history="1">
        <w:r w:rsidR="00CD1CB8" w:rsidRPr="00DD53F0">
          <w:rPr>
            <w:rStyle w:val="Hyperlink"/>
            <w:rFonts w:asciiTheme="minorBidi" w:eastAsia="Noto Sans CJK SC Light" w:hAnsiTheme="minorBidi" w:cstheme="minorBidi"/>
            <w:lang w:eastAsia="zh-CN"/>
          </w:rPr>
          <w:t>https://knowyourcouncil.vic.gov.au/</w:t>
        </w:r>
      </w:hyperlink>
    </w:p>
    <w:p w14:paraId="6143D048" w14:textId="77777777" w:rsidR="00421B6B" w:rsidRPr="00A82857" w:rsidRDefault="00376A53" w:rsidP="00CC71D7">
      <w:pPr>
        <w:pStyle w:val="Heading1"/>
        <w:rPr>
          <w:rFonts w:ascii="Noto Sans CJK SC Regular" w:eastAsia="Noto Sans CJK SC Regular" w:hAnsi="Noto Sans CJK SC Regular" w:cstheme="minorBidi"/>
          <w:lang w:eastAsia="zh-CN"/>
        </w:rPr>
      </w:pPr>
      <w:bookmarkStart w:id="6" w:name="_Toc256000005"/>
      <w:r w:rsidRPr="00A82857">
        <w:rPr>
          <w:rFonts w:ascii="Noto Sans CJK SC Regular" w:eastAsia="Noto Sans CJK SC Regular" w:hAnsi="Noto Sans CJK SC Regular" w:cstheme="minorBidi"/>
          <w:lang w:eastAsia="zh-CN"/>
        </w:rPr>
        <w:t>在网上提交申请后有哪些后续程序</w:t>
      </w:r>
      <w:bookmarkEnd w:id="6"/>
    </w:p>
    <w:p w14:paraId="019A575E" w14:textId="77777777" w:rsidR="005E7D70" w:rsidRPr="00DD53F0" w:rsidRDefault="00376A53" w:rsidP="005E7D70">
      <w:pPr>
        <w:pStyle w:val="Body"/>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当您填妥网上表格并提交后，您会收到一封含有申请参考编号的电子邮件。有人会对您的申请进行审核，并告知您此申请是否获批。</w:t>
      </w:r>
    </w:p>
    <w:p w14:paraId="19165245" w14:textId="77777777" w:rsidR="00CC128C" w:rsidRPr="00A82857" w:rsidRDefault="00376A53" w:rsidP="00CC128C">
      <w:pPr>
        <w:pStyle w:val="Heading1"/>
        <w:rPr>
          <w:rStyle w:val="Strong"/>
          <w:rFonts w:ascii="Noto Sans CJK SC Regular" w:eastAsia="Noto Sans CJK SC Regular" w:hAnsi="Noto Sans CJK SC Regular" w:cstheme="minorBidi"/>
          <w:b w:val="0"/>
          <w:bCs/>
          <w:lang w:eastAsia="zh-CN"/>
        </w:rPr>
      </w:pPr>
      <w:bookmarkStart w:id="7" w:name="_Toc256000006"/>
      <w:r w:rsidRPr="00A82857">
        <w:rPr>
          <w:rStyle w:val="Strong"/>
          <w:rFonts w:ascii="Noto Sans CJK SC Regular" w:eastAsia="Noto Sans CJK SC Regular" w:hAnsi="Noto Sans CJK SC Regular" w:cstheme="minorBidi"/>
          <w:b w:val="0"/>
          <w:bCs/>
          <w:lang w:eastAsia="zh-CN"/>
        </w:rPr>
        <w:t>如何中途保存尚未完成的申请表</w:t>
      </w:r>
      <w:bookmarkEnd w:id="7"/>
    </w:p>
    <w:p w14:paraId="085EDF7D" w14:textId="77777777" w:rsidR="00E04694" w:rsidRPr="00DD53F0" w:rsidRDefault="00376A53" w:rsidP="00E04694">
      <w:pPr>
        <w:pStyle w:val="Body"/>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如果您希望保存尚未完成的申请表，以便日后继续填写，您会收到一份含有临时密码的电子邮件。</w:t>
      </w:r>
    </w:p>
    <w:p w14:paraId="3AB062CA" w14:textId="77777777" w:rsidR="00E04694" w:rsidRPr="00A82857" w:rsidRDefault="00376A53" w:rsidP="00E04694">
      <w:pPr>
        <w:pStyle w:val="Heading1"/>
        <w:rPr>
          <w:rStyle w:val="Strong"/>
          <w:rFonts w:ascii="Noto Sans CJK SC Regular" w:eastAsia="Noto Sans CJK SC Regular" w:hAnsi="Noto Sans CJK SC Regular" w:cstheme="minorBidi"/>
          <w:b w:val="0"/>
          <w:bCs/>
          <w:lang w:eastAsia="zh-CN"/>
        </w:rPr>
      </w:pPr>
      <w:bookmarkStart w:id="8" w:name="_Toc256000007"/>
      <w:r w:rsidRPr="00A82857">
        <w:rPr>
          <w:rStyle w:val="Strong"/>
          <w:rFonts w:ascii="Noto Sans CJK SC Regular" w:eastAsia="Noto Sans CJK SC Regular" w:hAnsi="Noto Sans CJK SC Regular" w:cstheme="minorBidi"/>
          <w:b w:val="0"/>
          <w:bCs/>
          <w:lang w:eastAsia="zh-CN"/>
        </w:rPr>
        <w:lastRenderedPageBreak/>
        <w:t>如何得知我的申请是否成功</w:t>
      </w:r>
      <w:bookmarkEnd w:id="8"/>
    </w:p>
    <w:p w14:paraId="1BCAAD33" w14:textId="77777777" w:rsidR="004D12C3" w:rsidRPr="00DD53F0" w:rsidRDefault="00376A53" w:rsidP="004D12C3">
      <w:pPr>
        <w:pStyle w:val="Body"/>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我们致力于尽快评估您的申请并为您提供更新信息。</w:t>
      </w:r>
    </w:p>
    <w:p w14:paraId="4963362C" w14:textId="77777777" w:rsidR="004D12C3" w:rsidRPr="00DD53F0" w:rsidRDefault="00376A53" w:rsidP="004D12C3">
      <w:pPr>
        <w:pStyle w:val="Body"/>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我们会向您发送电子邮件，告知您申请是否成功，并为后续步骤提供指导。</w:t>
      </w:r>
    </w:p>
    <w:p w14:paraId="7E221C1C" w14:textId="77777777" w:rsidR="00E04694" w:rsidRPr="00A82857" w:rsidRDefault="00376A53" w:rsidP="008812EA">
      <w:pPr>
        <w:pStyle w:val="Heading1"/>
        <w:rPr>
          <w:rFonts w:ascii="Noto Sans CJK SC Regular" w:eastAsia="Noto Sans CJK SC Regular" w:hAnsi="Noto Sans CJK SC Regular" w:cstheme="minorBidi"/>
        </w:rPr>
      </w:pPr>
      <w:bookmarkStart w:id="9" w:name="_Toc256000008"/>
      <w:r w:rsidRPr="00A82857">
        <w:rPr>
          <w:rFonts w:ascii="Noto Sans CJK SC Regular" w:eastAsia="Noto Sans CJK SC Regular" w:hAnsi="Noto Sans CJK SC Regular" w:cstheme="minorBidi"/>
        </w:rPr>
        <w:t>补助金发放速度如何</w:t>
      </w:r>
      <w:bookmarkEnd w:id="9"/>
    </w:p>
    <w:p w14:paraId="7D9D4E1C" w14:textId="77777777" w:rsidR="00C06CF4" w:rsidRPr="00DD53F0" w:rsidRDefault="00376A53" w:rsidP="00C06CF4">
      <w:pPr>
        <w:pStyle w:val="Body"/>
        <w:rPr>
          <w:rFonts w:asciiTheme="minorBidi" w:eastAsia="Noto Sans CJK SC Light" w:hAnsiTheme="minorBidi" w:cstheme="minorBidi"/>
        </w:rPr>
      </w:pPr>
      <w:r w:rsidRPr="00DD53F0">
        <w:rPr>
          <w:rFonts w:asciiTheme="minorBidi" w:eastAsia="Noto Sans CJK SC Light" w:hAnsiTheme="minorBidi" w:cstheme="minorBidi"/>
        </w:rPr>
        <w:t>您将在家庭、公平和住房部（</w:t>
      </w:r>
      <w:r w:rsidRPr="00DD53F0">
        <w:rPr>
          <w:rFonts w:asciiTheme="minorBidi" w:eastAsia="Noto Sans CJK SC Light" w:hAnsiTheme="minorBidi" w:cstheme="minorBidi"/>
        </w:rPr>
        <w:t>Department of Families, Fairness and Housing</w:t>
      </w:r>
      <w:r w:rsidRPr="00DD53F0">
        <w:rPr>
          <w:rFonts w:asciiTheme="minorBidi" w:eastAsia="Noto Sans CJK SC Light" w:hAnsiTheme="minorBidi" w:cstheme="minorBidi"/>
        </w:rPr>
        <w:t>）确认您符合资格后收到您的补助金。</w:t>
      </w:r>
    </w:p>
    <w:p w14:paraId="16CA96C3" w14:textId="77777777" w:rsidR="00C06CF4" w:rsidRPr="00DD53F0" w:rsidRDefault="00376A53" w:rsidP="00C06CF4">
      <w:pPr>
        <w:pStyle w:val="Body"/>
        <w:rPr>
          <w:rFonts w:asciiTheme="minorBidi" w:eastAsia="Noto Sans CJK SC Light" w:hAnsiTheme="minorBidi" w:cstheme="minorBidi"/>
        </w:rPr>
      </w:pPr>
      <w:r w:rsidRPr="00DD53F0">
        <w:rPr>
          <w:rFonts w:asciiTheme="minorBidi" w:eastAsia="Noto Sans CJK SC Light" w:hAnsiTheme="minorBidi" w:cstheme="minorBidi"/>
        </w:rPr>
        <w:t>如果您符合资格，并已选择通过直接存款来接收补助金，款项将在</w:t>
      </w:r>
      <w:r w:rsidRPr="00DD53F0">
        <w:rPr>
          <w:rFonts w:asciiTheme="minorBidi" w:eastAsia="Noto Sans CJK SC Light" w:hAnsiTheme="minorBidi" w:cstheme="minorBidi"/>
        </w:rPr>
        <w:t xml:space="preserve"> 3 </w:t>
      </w:r>
      <w:r w:rsidRPr="00DD53F0">
        <w:rPr>
          <w:rFonts w:asciiTheme="minorBidi" w:eastAsia="Noto Sans CJK SC Light" w:hAnsiTheme="minorBidi" w:cstheme="minorBidi"/>
        </w:rPr>
        <w:t>至</w:t>
      </w:r>
      <w:r w:rsidRPr="00DD53F0">
        <w:rPr>
          <w:rFonts w:asciiTheme="minorBidi" w:eastAsia="Noto Sans CJK SC Light" w:hAnsiTheme="minorBidi" w:cstheme="minorBidi"/>
        </w:rPr>
        <w:t xml:space="preserve"> 5 </w:t>
      </w:r>
      <w:r w:rsidRPr="00DD53F0">
        <w:rPr>
          <w:rFonts w:asciiTheme="minorBidi" w:eastAsia="Noto Sans CJK SC Light" w:hAnsiTheme="minorBidi" w:cstheme="minorBidi"/>
        </w:rPr>
        <w:t>个工作日内由电子转账的方式转入您指定的银行账号。</w:t>
      </w:r>
    </w:p>
    <w:p w14:paraId="750683CA" w14:textId="3A72E267" w:rsidR="008812EA" w:rsidRPr="00A82857" w:rsidRDefault="00376A53" w:rsidP="00770C66">
      <w:pPr>
        <w:pStyle w:val="Heading1"/>
        <w:rPr>
          <w:rFonts w:ascii="Noto Sans CJK SC Regular" w:eastAsia="Noto Sans CJK SC Regular" w:hAnsi="Noto Sans CJK SC Regular" w:cstheme="minorBidi"/>
          <w:lang w:eastAsia="zh-CN"/>
        </w:rPr>
      </w:pPr>
      <w:bookmarkStart w:id="10" w:name="_Toc256000009"/>
      <w:r w:rsidRPr="00A82857">
        <w:rPr>
          <w:rFonts w:ascii="Noto Sans CJK SC Regular" w:eastAsia="Noto Sans CJK SC Regular" w:hAnsi="Noto Sans CJK SC Regular" w:cstheme="minorBidi"/>
          <w:lang w:eastAsia="zh-CN"/>
        </w:rPr>
        <w:t>如何对未能成功的申请提起</w:t>
      </w:r>
      <w:r w:rsidR="00DD4A1D" w:rsidRPr="00DD4A1D">
        <w:rPr>
          <w:rFonts w:ascii="Noto Sans CJK SC Regular" w:eastAsia="Noto Sans CJK SC Regular" w:hAnsi="Noto Sans CJK SC Regular" w:cstheme="minorBidi"/>
          <w:lang w:eastAsia="zh-CN"/>
        </w:rPr>
        <w:t>申</w:t>
      </w:r>
      <w:r w:rsidRPr="00A82857">
        <w:rPr>
          <w:rFonts w:ascii="Noto Sans CJK SC Regular" w:eastAsia="Noto Sans CJK SC Regular" w:hAnsi="Noto Sans CJK SC Regular" w:cstheme="minorBidi"/>
          <w:lang w:eastAsia="zh-CN"/>
        </w:rPr>
        <w:t>诉</w:t>
      </w:r>
      <w:bookmarkEnd w:id="10"/>
    </w:p>
    <w:p w14:paraId="15FACB21" w14:textId="77777777" w:rsidR="0086502A" w:rsidRPr="00DD53F0" w:rsidRDefault="00376A53" w:rsidP="0086502A">
      <w:pPr>
        <w:pStyle w:val="Body"/>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如果您收到通知您的申请未能成功，但您认为该决定不正确且不公平，您可以提出申诉并寻求对此决定进行复审。</w:t>
      </w:r>
    </w:p>
    <w:p w14:paraId="514F7672" w14:textId="77777777" w:rsidR="0086502A" w:rsidRPr="00DD53F0" w:rsidRDefault="00376A53" w:rsidP="0086502A">
      <w:pPr>
        <w:pStyle w:val="Body"/>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您收到的有关您申请结果的邮件会包含有关如何提出申诉的说明。</w:t>
      </w:r>
    </w:p>
    <w:p w14:paraId="707FDBDD" w14:textId="77777777" w:rsidR="00770C66" w:rsidRPr="00A82857" w:rsidRDefault="00376A53" w:rsidP="00AE2EB4">
      <w:pPr>
        <w:pStyle w:val="Heading1"/>
        <w:rPr>
          <w:rFonts w:ascii="Noto Sans CJK SC Regular" w:eastAsia="Noto Sans CJK SC Regular" w:hAnsi="Noto Sans CJK SC Regular" w:cstheme="minorBidi"/>
          <w:lang w:eastAsia="zh-CN"/>
        </w:rPr>
      </w:pPr>
      <w:bookmarkStart w:id="11" w:name="_Toc256000010"/>
      <w:r w:rsidRPr="00A82857">
        <w:rPr>
          <w:rFonts w:ascii="Noto Sans CJK SC Regular" w:eastAsia="Noto Sans CJK SC Regular" w:hAnsi="Noto Sans CJK SC Regular" w:cstheme="minorBidi"/>
          <w:lang w:eastAsia="zh-CN"/>
        </w:rPr>
        <w:t>如何寻求帮助</w:t>
      </w:r>
      <w:bookmarkEnd w:id="11"/>
    </w:p>
    <w:p w14:paraId="74228F10" w14:textId="77777777" w:rsidR="00AE2EB4" w:rsidRPr="00DD53F0" w:rsidRDefault="00376A53" w:rsidP="00B43534">
      <w:pPr>
        <w:rPr>
          <w:rFonts w:asciiTheme="minorBidi" w:eastAsia="Noto Sans CJK SC Light" w:hAnsiTheme="minorBidi" w:cstheme="minorBidi"/>
          <w:lang w:eastAsia="zh-CN"/>
        </w:rPr>
      </w:pPr>
      <w:r w:rsidRPr="00DD53F0">
        <w:rPr>
          <w:rFonts w:asciiTheme="minorBidi" w:eastAsia="Noto Sans CJK SC Light" w:hAnsiTheme="minorBidi" w:cstheme="minorBidi"/>
          <w:lang w:eastAsia="zh-CN"/>
        </w:rPr>
        <w:t>如果您需要帮助或需要更多相关信息来完成线上表格，您可以通过填写回电表格来与家庭、公平和住房部取得联系。</w:t>
      </w:r>
    </w:p>
    <w:tbl>
      <w:tblPr>
        <w:tblStyle w:val="TableGrid"/>
        <w:tblpPr w:leftFromText="180" w:rightFromText="180" w:vertAnchor="text" w:horzAnchor="margin" w:tblpY="420"/>
        <w:tblW w:w="0" w:type="auto"/>
        <w:tblCellMar>
          <w:bottom w:w="108" w:type="dxa"/>
        </w:tblCellMar>
        <w:tblLook w:val="0600" w:firstRow="0" w:lastRow="0" w:firstColumn="0" w:lastColumn="0" w:noHBand="1" w:noVBand="1"/>
      </w:tblPr>
      <w:tblGrid>
        <w:gridCol w:w="10194"/>
      </w:tblGrid>
      <w:tr w:rsidR="00B907F5" w:rsidRPr="00DD53F0" w14:paraId="08494CCD" w14:textId="77777777" w:rsidTr="00B907F5">
        <w:tc>
          <w:tcPr>
            <w:tcW w:w="10194" w:type="dxa"/>
          </w:tcPr>
          <w:p w14:paraId="4C1B5F43" w14:textId="77777777" w:rsidR="00B907F5" w:rsidRPr="00DD53F0" w:rsidRDefault="00B907F5" w:rsidP="00B907F5">
            <w:pPr>
              <w:pStyle w:val="Accessibilitypara"/>
              <w:rPr>
                <w:rFonts w:asciiTheme="minorBidi" w:eastAsia="Noto Sans CJK SC Light" w:hAnsiTheme="minorBidi" w:cstheme="minorBidi"/>
              </w:rPr>
            </w:pPr>
            <w:bookmarkStart w:id="12" w:name="_Hlk37240926"/>
            <w:bookmarkEnd w:id="1"/>
            <w:r w:rsidRPr="00DD53F0">
              <w:rPr>
                <w:rFonts w:asciiTheme="minorBidi" w:eastAsia="Noto Sans CJK SC Light" w:hAnsiTheme="minorBidi" w:cstheme="minorBidi"/>
              </w:rPr>
              <w:t>如需本文件的其他版本，</w:t>
            </w:r>
            <w:hyperlink r:id="rId20" w:history="1">
              <w:r w:rsidRPr="00DD53F0">
                <w:rPr>
                  <w:rStyle w:val="Hyperlink"/>
                  <w:rFonts w:asciiTheme="minorBidi" w:eastAsia="Noto Sans CJK SC Light" w:hAnsiTheme="minorBidi" w:cstheme="minorBidi"/>
                </w:rPr>
                <w:t>请通过电子邮件的形式与紧急情况管理分部（</w:t>
              </w:r>
              <w:r w:rsidRPr="00DD53F0">
                <w:rPr>
                  <w:rStyle w:val="Hyperlink"/>
                  <w:rFonts w:asciiTheme="minorBidi" w:eastAsia="Noto Sans CJK SC Light" w:hAnsiTheme="minorBidi" w:cstheme="minorBidi"/>
                </w:rPr>
                <w:t>Emergency Management Branch</w:t>
              </w:r>
              <w:r w:rsidRPr="00DD53F0">
                <w:rPr>
                  <w:rStyle w:val="Hyperlink"/>
                  <w:rFonts w:asciiTheme="minorBidi" w:eastAsia="Noto Sans CJK SC Light" w:hAnsiTheme="minorBidi" w:cstheme="minorBidi"/>
                </w:rPr>
                <w:t>）联系</w:t>
              </w:r>
            </w:hyperlink>
            <w:r w:rsidRPr="00DD53F0">
              <w:rPr>
                <w:rFonts w:asciiTheme="minorBidi" w:eastAsia="Noto Sans CJK SC Light" w:hAnsiTheme="minorBidi" w:cstheme="minorBidi"/>
              </w:rPr>
              <w:t>，</w:t>
            </w:r>
            <w:r w:rsidRPr="00DD53F0">
              <w:rPr>
                <w:rFonts w:asciiTheme="minorBidi" w:eastAsia="Noto Sans CJK SC Light" w:hAnsiTheme="minorBidi" w:cstheme="minorBidi"/>
              </w:rPr>
              <w:t>&lt;emb@dffh.vic.gov.au&gt;</w:t>
            </w:r>
            <w:r w:rsidRPr="00DD53F0">
              <w:rPr>
                <w:rFonts w:asciiTheme="minorBidi" w:eastAsia="Noto Sans CJK SC Light" w:hAnsiTheme="minorBidi" w:cstheme="minorBidi"/>
              </w:rPr>
              <w:t>。</w:t>
            </w:r>
          </w:p>
          <w:p w14:paraId="512258DE" w14:textId="77777777" w:rsidR="00B907F5" w:rsidRPr="00DD53F0" w:rsidRDefault="00B907F5" w:rsidP="00B907F5">
            <w:pPr>
              <w:pStyle w:val="Imprint"/>
              <w:rPr>
                <w:rFonts w:asciiTheme="minorBidi" w:eastAsia="Noto Sans CJK SC Light" w:hAnsiTheme="minorBidi" w:cstheme="minorBidi"/>
              </w:rPr>
            </w:pPr>
            <w:r w:rsidRPr="00DD53F0">
              <w:rPr>
                <w:rFonts w:asciiTheme="minorBidi" w:eastAsia="Noto Sans CJK SC Light" w:hAnsiTheme="minorBidi" w:cstheme="minorBidi"/>
              </w:rPr>
              <w:t>Authorised and published by the Victorian Government, 1 Treasury Place, Melbourne.</w:t>
            </w:r>
          </w:p>
          <w:p w14:paraId="2DB8258D" w14:textId="77777777" w:rsidR="00B907F5" w:rsidRPr="00DD53F0" w:rsidRDefault="00B907F5" w:rsidP="00B907F5">
            <w:pPr>
              <w:pStyle w:val="Imprint"/>
              <w:rPr>
                <w:rFonts w:asciiTheme="minorBidi" w:eastAsia="Noto Sans CJK SC Light" w:hAnsiTheme="minorBidi" w:cstheme="minorBidi"/>
              </w:rPr>
            </w:pPr>
            <w:r w:rsidRPr="00DD53F0">
              <w:rPr>
                <w:rFonts w:asciiTheme="minorBidi" w:eastAsia="Noto Sans CJK SC Light" w:hAnsiTheme="minorBidi" w:cstheme="minorBidi"/>
              </w:rPr>
              <w:t>© State of Victoria, Australia, Department of Families, Fairness and Housing, December 2021.</w:t>
            </w:r>
          </w:p>
          <w:p w14:paraId="0C855117" w14:textId="77777777" w:rsidR="00B907F5" w:rsidRPr="00DD53F0" w:rsidRDefault="00B907F5" w:rsidP="00B907F5">
            <w:pPr>
              <w:pStyle w:val="Imprint"/>
              <w:rPr>
                <w:rFonts w:asciiTheme="minorBidi" w:eastAsia="Noto Sans CJK SC Light" w:hAnsiTheme="minorBidi" w:cstheme="minorBidi"/>
                <w:color w:val="000000"/>
              </w:rPr>
            </w:pPr>
            <w:bookmarkStart w:id="13" w:name="_Hlk62746129"/>
            <w:r w:rsidRPr="00DD53F0">
              <w:rPr>
                <w:rFonts w:asciiTheme="minorBidi" w:eastAsia="Noto Sans CJK SC Light" w:hAnsiTheme="minorBidi" w:cstheme="minorBidi"/>
              </w:rPr>
              <w:t>ISBN 978-1-76096-687-4</w:t>
            </w:r>
            <w:r w:rsidRPr="00DD53F0">
              <w:rPr>
                <w:rFonts w:asciiTheme="minorBidi" w:eastAsia="Noto Sans CJK SC Light" w:hAnsiTheme="minorBidi" w:cstheme="minorBidi"/>
                <w:color w:val="000000"/>
              </w:rPr>
              <w:t xml:space="preserve"> </w:t>
            </w:r>
          </w:p>
          <w:p w14:paraId="7184A20A" w14:textId="77777777" w:rsidR="00B907F5" w:rsidRPr="00DD53F0" w:rsidRDefault="00B907F5" w:rsidP="00B907F5">
            <w:pPr>
              <w:pStyle w:val="Imprint"/>
              <w:rPr>
                <w:rFonts w:asciiTheme="minorBidi" w:eastAsia="Noto Sans CJK SC Light" w:hAnsiTheme="minorBidi" w:cstheme="minorBidi"/>
              </w:rPr>
            </w:pPr>
            <w:r w:rsidRPr="00DD53F0">
              <w:rPr>
                <w:rFonts w:asciiTheme="minorBidi" w:eastAsia="Noto Sans CJK SC Light" w:hAnsiTheme="minorBidi" w:cstheme="minorBidi"/>
              </w:rPr>
              <w:t>本文件可以通过</w:t>
            </w:r>
            <w:hyperlink r:id="rId21" w:history="1">
              <w:r w:rsidRPr="00DD53F0">
                <w:rPr>
                  <w:rStyle w:val="Hyperlink"/>
                  <w:rFonts w:asciiTheme="minorBidi" w:eastAsia="Noto Sans CJK SC Light" w:hAnsiTheme="minorBidi" w:cstheme="minorBidi"/>
                </w:rPr>
                <w:t>个人困难援助计划（</w:t>
              </w:r>
              <w:r w:rsidRPr="00DD53F0">
                <w:rPr>
                  <w:rStyle w:val="Hyperlink"/>
                  <w:rFonts w:asciiTheme="minorBidi" w:eastAsia="Noto Sans CJK SC Light" w:hAnsiTheme="minorBidi" w:cstheme="minorBidi"/>
                </w:rPr>
                <w:t>Personal Hardship Assistance Program</w:t>
              </w:r>
              <w:r w:rsidRPr="00DD53F0">
                <w:rPr>
                  <w:rStyle w:val="Hyperlink"/>
                  <w:rFonts w:asciiTheme="minorBidi" w:eastAsia="Noto Sans CJK SC Light" w:hAnsiTheme="minorBidi" w:cstheme="minorBidi"/>
                </w:rPr>
                <w:t>）</w:t>
              </w:r>
              <w:r w:rsidRPr="00DD53F0">
                <w:rPr>
                  <w:rStyle w:val="Hyperlink"/>
                  <w:rFonts w:asciiTheme="minorBidi" w:eastAsia="Noto Sans CJK SC Light" w:hAnsiTheme="minorBidi" w:cstheme="minorBidi"/>
                </w:rPr>
                <w:t>(dffh.vic.gov.au)</w:t>
              </w:r>
              <w:r w:rsidRPr="00DD53F0">
                <w:rPr>
                  <w:rStyle w:val="Hyperlink"/>
                  <w:rFonts w:asciiTheme="minorBidi" w:eastAsia="Noto Sans CJK SC Light" w:hAnsiTheme="minorBidi" w:cstheme="minorBidi"/>
                </w:rPr>
                <w:t>网页</w:t>
              </w:r>
            </w:hyperlink>
            <w:r w:rsidRPr="00DD53F0">
              <w:rPr>
                <w:rFonts w:asciiTheme="minorBidi" w:eastAsia="Noto Sans CJK SC Light" w:hAnsiTheme="minorBidi" w:cstheme="minorBidi"/>
              </w:rPr>
              <w:t>查看。</w:t>
            </w:r>
            <w:r w:rsidRPr="00DD53F0">
              <w:rPr>
                <w:rFonts w:asciiTheme="minorBidi" w:eastAsia="Noto Sans CJK SC Light" w:hAnsiTheme="minorBidi" w:cstheme="minorBidi"/>
              </w:rPr>
              <w:t>&lt;https://services.dffh.vic.gov.au/personal-hardship-assistance-program&gt;</w:t>
            </w:r>
            <w:bookmarkEnd w:id="13"/>
          </w:p>
        </w:tc>
      </w:tr>
      <w:bookmarkEnd w:id="12"/>
    </w:tbl>
    <w:p w14:paraId="1714772F" w14:textId="77777777" w:rsidR="00162CA9" w:rsidRPr="00DD53F0" w:rsidRDefault="00162CA9" w:rsidP="007E33A2">
      <w:pPr>
        <w:pStyle w:val="Body"/>
        <w:rPr>
          <w:rFonts w:asciiTheme="minorBidi" w:eastAsia="Noto Sans CJK SC Light" w:hAnsiTheme="minorBidi" w:cstheme="minorBidi"/>
        </w:rPr>
      </w:pPr>
    </w:p>
    <w:sectPr w:rsidR="00162CA9" w:rsidRPr="00DD53F0" w:rsidSect="00425615">
      <w:footerReference w:type="default" r:id="rId22"/>
      <w:type w:val="continuous"/>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CCF17" w14:textId="77777777" w:rsidR="00AB1E81" w:rsidRDefault="00AB1E81">
      <w:pPr>
        <w:spacing w:after="0" w:line="240" w:lineRule="auto"/>
      </w:pPr>
      <w:r>
        <w:separator/>
      </w:r>
    </w:p>
  </w:endnote>
  <w:endnote w:type="continuationSeparator" w:id="0">
    <w:p w14:paraId="24F0B21E" w14:textId="77777777" w:rsidR="00AB1E81" w:rsidRDefault="00AB1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926159DD-EA84-4C76-884B-5DC12B342DEF}"/>
  </w:font>
  <w:font w:name="Times New Roman">
    <w:panose1 w:val="02020603050405020304"/>
    <w:charset w:val="00"/>
    <w:family w:val="roman"/>
    <w:pitch w:val="variable"/>
    <w:sig w:usb0="E0002EFF" w:usb1="C000785B" w:usb2="00000009" w:usb3="00000000" w:csb0="000001FF" w:csb1="00000000"/>
    <w:embedRegular r:id="rId2" w:fontKey="{AECF95C4-9353-4CC0-9807-74ADB2AEE542}"/>
    <w:embedBold r:id="rId3" w:fontKey="{8ED67D01-2059-45CF-B3DE-D4CBDFCD9935}"/>
    <w:embedBoldItalic r:id="rId4" w:fontKey="{5629CBE8-39B7-4B75-9649-2189DA63CE39}"/>
  </w:font>
  <w:font w:name="Courier New">
    <w:panose1 w:val="02070309020205020404"/>
    <w:charset w:val="00"/>
    <w:family w:val="modern"/>
    <w:pitch w:val="fixed"/>
    <w:sig w:usb0="E0002EFF" w:usb1="C0007843" w:usb2="00000009" w:usb3="00000000" w:csb0="000001FF" w:csb1="00000000"/>
    <w:embedRegular r:id="rId5" w:fontKey="{66132301-3A0A-467B-A41F-E7C8E380BCAB}"/>
  </w:font>
  <w:font w:name="Wingdings">
    <w:panose1 w:val="05000000000000000000"/>
    <w:charset w:val="02"/>
    <w:family w:val="auto"/>
    <w:pitch w:val="variable"/>
    <w:sig w:usb0="00000000" w:usb1="10000000" w:usb2="00000000" w:usb3="00000000" w:csb0="80000000" w:csb1="00000000"/>
    <w:embedRegular r:id="rId6" w:fontKey="{E28A8233-8797-4C55-9790-D5A3D096507D}"/>
  </w:font>
  <w:font w:name="Calibri">
    <w:panose1 w:val="020F0502020204030204"/>
    <w:charset w:val="00"/>
    <w:family w:val="swiss"/>
    <w:pitch w:val="variable"/>
    <w:sig w:usb0="E4002EFF" w:usb1="C000247B" w:usb2="00000009" w:usb3="00000000" w:csb0="000001FF" w:csb1="00000000"/>
    <w:embedRegular r:id="rId7" w:fontKey="{C966A308-18D9-4B39-A825-A285FBC5B663}"/>
  </w:font>
  <w:font w:name="Arial">
    <w:panose1 w:val="020B0604020202020204"/>
    <w:charset w:val="00"/>
    <w:family w:val="swiss"/>
    <w:pitch w:val="variable"/>
    <w:sig w:usb0="E0002EFF" w:usb1="C000785B" w:usb2="00000009" w:usb3="00000000" w:csb0="000001FF" w:csb1="00000000"/>
    <w:embedRegular r:id="rId8" w:fontKey="{7C1E0813-39C3-47AE-8F2E-8B1419D24F5F}"/>
    <w:embedBold r:id="rId9" w:fontKey="{E261905F-41D9-4F19-B7D4-C88F1D41060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0" w:fontKey="{D8CF74CE-1284-4202-87E0-DD975CD09B38}"/>
    <w:embedBold r:id="rId11" w:fontKey="{FC3933AA-5C4B-43A5-9DAC-7F716BCFD3BA}"/>
  </w:font>
  <w:font w:name="Verdana">
    <w:panose1 w:val="020B0604030504040204"/>
    <w:charset w:val="00"/>
    <w:family w:val="swiss"/>
    <w:pitch w:val="variable"/>
    <w:sig w:usb0="A00006FF" w:usb1="4000205B" w:usb2="00000010" w:usb3="00000000" w:csb0="0000019F" w:csb1="00000000"/>
    <w:embedRegular r:id="rId12" w:fontKey="{26FEA675-CCB5-423B-A445-B069CA08F42F}"/>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13" w:fontKey="{6F522BF8-0937-40EA-8D7A-B13907077C99}"/>
    <w:embedBold r:id="rId14" w:fontKey="{EB1B5C4D-2FBC-4396-A1EF-59E3C9447D3A}"/>
  </w:font>
  <w:font w:name="Cambria">
    <w:panose1 w:val="02040503050406030204"/>
    <w:charset w:val="00"/>
    <w:family w:val="roman"/>
    <w:pitch w:val="variable"/>
    <w:sig w:usb0="E00006FF" w:usb1="420024FF" w:usb2="02000000" w:usb3="00000000" w:csb0="0000019F" w:csb1="00000000"/>
    <w:embedRegular r:id="rId15" w:fontKey="{AE522843-EAF5-4F50-ABF2-581B76B2E92E}"/>
    <w:embedBold r:id="rId16" w:fontKey="{B745D7C2-4940-46CF-B6A4-6BE22F03B82A}"/>
  </w:font>
  <w:font w:name="Segoe UI">
    <w:panose1 w:val="020B0502040204020203"/>
    <w:charset w:val="00"/>
    <w:family w:val="swiss"/>
    <w:pitch w:val="variable"/>
    <w:sig w:usb0="E4002EFF" w:usb1="C000E47F" w:usb2="00000009" w:usb3="00000000" w:csb0="000001FF" w:csb1="00000000"/>
    <w:embedRegular r:id="rId17" w:fontKey="{E6240AB7-6482-41AA-A1B8-67968C4F672E}"/>
  </w:font>
  <w:font w:name="Noto Sans CJK SC Light">
    <w:altName w:val="Yu Gothic"/>
    <w:charset w:val="80"/>
    <w:family w:val="swiss"/>
    <w:pitch w:val="variable"/>
    <w:sig w:usb0="30000207" w:usb1="2BDF3C10" w:usb2="00000016" w:usb3="00000000" w:csb0="002E0107" w:csb1="00000000"/>
  </w:font>
  <w:font w:name="Arial Black">
    <w:panose1 w:val="020B0A04020102020204"/>
    <w:charset w:val="00"/>
    <w:family w:val="swiss"/>
    <w:pitch w:val="variable"/>
    <w:sig w:usb0="A00002AF" w:usb1="400078FB" w:usb2="00000000" w:usb3="00000000" w:csb0="0000009F" w:csb1="00000000"/>
    <w:embedRegular r:id="rId18" w:fontKey="{92A17ABE-FA9F-4B02-9071-5863391135A3}"/>
  </w:font>
  <w:font w:name="SimSun">
    <w:altName w:val="宋体"/>
    <w:panose1 w:val="02010600030101010101"/>
    <w:charset w:val="86"/>
    <w:family w:val="auto"/>
    <w:pitch w:val="variable"/>
    <w:sig w:usb0="00000003" w:usb1="288F0000" w:usb2="00000016" w:usb3="00000000" w:csb0="00040001" w:csb1="00000000"/>
    <w:embedRegular r:id="rId19" w:subsetted="1" w:fontKey="{3E0A3AF7-464B-4228-BEA4-587A4920B5E6}"/>
  </w:font>
  <w:font w:name="Noto Sans CJK SC Bold">
    <w:altName w:val="Yu Gothic"/>
    <w:charset w:val="80"/>
    <w:family w:val="swiss"/>
    <w:pitch w:val="variable"/>
    <w:sig w:usb0="30000207" w:usb1="2BDF3C10" w:usb2="00000016" w:usb3="00000000" w:csb0="002E0107" w:csb1="00000000"/>
  </w:font>
  <w:font w:name="Noto Sans CJK SC Regular">
    <w:altName w:val="Yu Gothic"/>
    <w:charset w:val="80"/>
    <w:family w:val="swiss"/>
    <w:pitch w:val="variable"/>
    <w:sig w:usb0="30000207" w:usb1="2BDF3C10" w:usb2="00000016" w:usb3="00000000" w:csb0="002E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61B38" w14:textId="77777777" w:rsidR="003C703F" w:rsidRDefault="003C7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32DA" w14:textId="77777777" w:rsidR="00E261B3" w:rsidRPr="00F65AA9" w:rsidRDefault="00376A53" w:rsidP="00EF2C72">
    <w:pPr>
      <w:pStyle w:val="Footer"/>
    </w:pPr>
    <w:r>
      <w:rPr>
        <w:noProof/>
        <w:lang w:eastAsia="en-AU"/>
      </w:rPr>
      <w:drawing>
        <wp:anchor distT="0" distB="0" distL="114300" distR="114300" simplePos="0" relativeHeight="251664384" behindDoc="1" locked="1" layoutInCell="1" allowOverlap="1" wp14:anchorId="25FED21A" wp14:editId="3BCEF474">
          <wp:simplePos x="0" y="0"/>
          <wp:positionH relativeFrom="page">
            <wp:posOffset>0</wp:posOffset>
          </wp:positionH>
          <wp:positionV relativeFrom="page">
            <wp:posOffset>8935720</wp:posOffset>
          </wp:positionV>
          <wp:extent cx="7559675" cy="1746250"/>
          <wp:effectExtent l="0" t="0" r="3175" b="0"/>
          <wp:wrapNone/>
          <wp:docPr id="7" name="Picture 7" descr="Victoria State Government Department of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28301" name="Picture 7" descr="Victoria State Government Department of Families, Fairness and Housing"/>
                  <pic:cNvPicPr/>
                </pic:nvPicPr>
                <pic:blipFill>
                  <a:blip r:embed="rId1"/>
                  <a:stretch>
                    <a:fillRect/>
                  </a:stretch>
                </pic:blipFill>
                <pic:spPr>
                  <a:xfrm>
                    <a:off x="0" y="0"/>
                    <a:ext cx="7559675" cy="1746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0" behindDoc="0" locked="0" layoutInCell="0" allowOverlap="1" wp14:anchorId="0D84EB26" wp14:editId="3F3DBE96">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43AEC5" w14:textId="77777777" w:rsidR="00E261B3" w:rsidRPr="001C23A8" w:rsidRDefault="00376A53" w:rsidP="00B21F90">
                          <w:pPr>
                            <w:spacing w:after="0"/>
                            <w:jc w:val="center"/>
                            <w:rPr>
                              <w:rFonts w:ascii="Arial Black" w:hAnsi="Arial Black"/>
                              <w:color w:val="000000"/>
                              <w:sz w:val="20"/>
                            </w:rPr>
                          </w:pPr>
                          <w:r w:rsidRPr="001C23A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0D84EB26"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LVpAIAADcFAAAOAAAAZHJzL2Uyb0RvYy54bWysVE1v2zAMvQ/YfxB02Gmr7SZOnaxO0aXI&#10;WiBtA6RDz7IsxwZsUZWUxtmw/z7KltOu22nYRSb5aH7pUecXbVOTZ6FNBTKl0UlIiZAc8kpuU/rt&#10;YfkpocRYJnNWgxQpPQhDL+bv353v1UycQgl1LjTBINLM9iqlpbVqFgSGl6Jh5gSUkAgWoBtmUdXb&#10;INdsj9GbOjgNw0mwB50rDVwYg9arHqTzLn5RCG7vi8IIS+qUYm22O3V3Zu4M5udsttVMlRX3ZbB/&#10;qKJhlcSkx1BXzDKy09UfoZqKazBQ2BMOTQBFUXHR9YDdROGbbjYlU6LrBYdj1HFM5v+F5XfPa02q&#10;PKUxJZI1eEW3m5v14paPwng8Gk2SKMrDJJskYTY9TaaCklwYjhP88eFpB/bzNTPlAnLRa7NpOD6L&#10;k9Ek+uhhUW1L68FkjATxwGOV29Lb42l8tK9rxkUj5PBP77IEsEL3sg9wI3PR+gD9Z62rhunDb14b&#10;ZABS0/sNVT2A8pbwmHgliiEnGn86ZuyVmeGANgpHZNsv0CLDB7tBo7vwttCN++JVEsSRY4cjr0Rr&#10;CUfjWTwJRxFCHLFRFJ0lsQsTvPyttLFfBTTECSnVWHVHJ/a8MrZ3HVxcMgnLqq477taS7FM6GcVh&#10;98MRweC1xByuh75WJ9k2a31jGeQH7EtDvxNG8WWFyVfM2DXTuARYLy62vcejqAGTgJcoKUF//5vd&#10;+SM3EaVkj0uVUvO0YxpJU99IZO00Go/dFnYKCvq1NRusctcsAPc1wqdD8U50vrYexEJD84h7f+my&#10;IcQkx5wpzQZxYVFDAN8NLi4vOxn3TTG7khvFXWg3RjfSh/aRaeXnbvHG7mBYOzZ7M/7e1w+1n59X&#10;cDu7+/QviVv/13rn9fLezX8BAAD//wMAUEsDBBQABgAIAAAAIQBIDV6a3wAAAAsBAAAPAAAAZHJz&#10;L2Rvd25yZXYueG1sTI/NTsMwEITvSLyDtUjcqFMogYY4FQJxQUIVperZiTc/TbyOYrdN3p7NCW67&#10;M6vZb9LNaDtxxsE3jhQsFxEIpMKZhioF+5+Pu2cQPmgyunOECib0sMmur1KdGHehbzzvQiU4hHyi&#10;FdQh9ImUvqjRar9wPRJ7pRusDrwOlTSDvnC47eR9FMXS6ob4Q617fKuxaHcnq2C1XeelPLb2+DV9&#10;TlPTlof3vFTq9mZ8fQERcAx/xzDjMzpkzJS7ExkvOgVcJLAaR6sYxOwv1xFP+aw9PjyBzFL5v0P2&#10;CwAA//8DAFBLAQItABQABgAIAAAAIQC2gziS/gAAAOEBAAATAAAAAAAAAAAAAAAAAAAAAABbQ29u&#10;dGVudF9UeXBlc10ueG1sUEsBAi0AFAAGAAgAAAAhADj9If/WAAAAlAEAAAsAAAAAAAAAAAAAAAAA&#10;LwEAAF9yZWxzLy5yZWxzUEsBAi0AFAAGAAgAAAAhACu54tWkAgAANwUAAA4AAAAAAAAAAAAAAAAA&#10;LgIAAGRycy9lMm9Eb2MueG1sUEsBAi0AFAAGAAgAAAAhAEgNXprfAAAACwEAAA8AAAAAAAAAAAAA&#10;AAAA/gQAAGRycy9kb3ducmV2LnhtbFBLBQYAAAAABAAEAPMAAAAKBgAAAAA=&#10;" o:allowincell="f" filled="f" stroked="f" strokeweight=".5pt">
              <v:textbox inset=",0,,0">
                <w:txbxContent>
                  <w:p w14:paraId="7843AEC5" w14:textId="77777777" w:rsidR="00E261B3" w:rsidRPr="001C23A8" w:rsidRDefault="00376A53" w:rsidP="00B21F90">
                    <w:pPr>
                      <w:spacing w:after="0"/>
                      <w:jc w:val="center"/>
                      <w:rPr>
                        <w:rFonts w:ascii="Arial Black" w:hAnsi="Arial Black"/>
                        <w:color w:val="000000"/>
                        <w:sz w:val="20"/>
                      </w:rPr>
                    </w:pPr>
                    <w:r w:rsidRPr="001C23A8">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0468" w14:textId="77777777" w:rsidR="00E261B3" w:rsidRDefault="00376A53">
    <w:pPr>
      <w:pStyle w:val="Footer"/>
    </w:pPr>
    <w:r>
      <w:rPr>
        <w:noProof/>
      </w:rPr>
      <mc:AlternateContent>
        <mc:Choice Requires="wps">
          <w:drawing>
            <wp:anchor distT="0" distB="0" distL="114300" distR="114300" simplePos="0" relativeHeight="251660288" behindDoc="0" locked="0" layoutInCell="0" allowOverlap="1" wp14:anchorId="3EC559A8" wp14:editId="340D61B7">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A5656A" w14:textId="77777777" w:rsidR="00E261B3" w:rsidRPr="00B21F90" w:rsidRDefault="00376A53" w:rsidP="00B21F90">
                          <w:pPr>
                            <w:spacing w:after="0"/>
                            <w:jc w:val="center"/>
                            <w:rPr>
                              <w:rFonts w:ascii="Arial Black" w:hAnsi="Arial Black"/>
                              <w:color w:val="000000"/>
                              <w:sz w:val="20"/>
                            </w:rPr>
                          </w:pPr>
                          <w:r w:rsidRPr="00B21F90">
                            <w:rPr>
                              <w:rFonts w:ascii="SimSun" w:eastAsia="SimSun" w:hAnsi="SimSun" w:cs="SimSun"/>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3EC559A8"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ExpAIAAEAFAAAOAAAAZHJzL2Uyb0RvYy54bWysVEtv2zAMvg/YfxB02Gmr7eZpr07RpchW&#10;IG0DpEPPiizHBmxRlZTG2bD/PsqW3aLbadhFJvnRfJMXl01dkWehTQkypdFZSImQHLJS7lP6/WH1&#10;aU6JsUxmrAIpUnoShl4u3r+7OKpEnEMBVSY0QSPSJEeV0sJalQSB4YWomTkDJSSCOeiaWWT1Psg0&#10;O6L1ugrOw3AaHEFnSgMXxqD0ugPporWf54Lb+zw3wpIqpRibbV/dvjv3BosLluw1U0XJfRjsH6Ko&#10;WSnR6WDqmllGDrr8w1Rdcg0GcnvGoQ4gz0su2hwwmyh8k822YEq0uWBxjBrKZP6fWX73vNGkzFI6&#10;pUSyGlt0u73ZLG/H0Twf852IZ3kYx5NxPArjjLMZJZkwHCv488PTAeznb8wUS8hExyVxOJ5N5qNp&#10;9NHDotwX1oPzMQ6IBx7LzBZePokng3xTMS5qIft/OpUVgBW6o72BG5mJxhvwSqU2dsP2Phavt8UZ&#10;wOH0mn1cD6C8JBxcr0Xee0XhLzcbR2USLNFWYZFs8wUanPFeblDoWt7kunZfbCZBHKfsNEyWaCzh&#10;KJxNpuEoQogjNoqi2XzizAQvfyuM/auAmjgipRqjbgeKPa+N7VR7FedMwqqsqnZ6K0mO2L7RJGx/&#10;GBA0Xkn04XLoYnWUbXZN2+8hjx1kJ0xPQ7ccRvGVK+SauWJq3AYMGzfc3uOTV4C+wFOUFKB//E3u&#10;9HFIEaXkiNuVUvN0YFpQUt1IHN84Go/dOrYMEvq1dNdL5aFeAi5uhDdE8ZZ0urbqyVxD/YgH4Mp5&#10;Q4hJjj5TuuvJpUUOATwgXFxdtTQunmJ2LbeKO9Oumq6yD80j08qX32Lj7qDfP5a86UKn62vb1c8z&#10;uKZtW/1JcXfgNd9qvRy+xW8AAAD//wMAUEsDBBQABgAIAAAAIQAvkEiX4AAAAAsBAAAPAAAAZHJz&#10;L2Rvd25yZXYueG1sTI/NTsMwEITvSH0Haytxo3ZLCW0ap6pAXJAQoqCenXjz08TrKHbb5O1xTnDc&#10;mdHsN8l+MC27Yu9qSxKWCwEMKbe6plLCz/fbwwaY84q0ai2hhBEd7NPZXaJibW/0hdejL1koIRcr&#10;CZX3Xcy5yys0yi1shxS8wvZG+XD2Jde9uoVy0/KVEBE3qqbwoVIdvlSYN8eLkbD+3GYFPzfm/DG+&#10;j2PdFKfXrJDyfj4cdsA8Dv4vDBN+QIc0MGX2QtqxVkIY4oMaifUzsMlfbkUELJu0p8cN8DTh/zek&#10;vwAAAP//AwBQSwECLQAUAAYACAAAACEAtoM4kv4AAADhAQAAEwAAAAAAAAAAAAAAAAAAAAAAW0Nv&#10;bnRlbnRfVHlwZXNdLnhtbFBLAQItABQABgAIAAAAIQA4/SH/1gAAAJQBAAALAAAAAAAAAAAAAAAA&#10;AC8BAABfcmVscy8ucmVsc1BLAQItABQABgAIAAAAIQAFGzExpAIAAEAFAAAOAAAAAAAAAAAAAAAA&#10;AC4CAABkcnMvZTJvRG9jLnhtbFBLAQItABQABgAIAAAAIQAvkEiX4AAAAAsBAAAPAAAAAAAAAAAA&#10;AAAAAP4EAABkcnMvZG93bnJldi54bWxQSwUGAAAAAAQABADzAAAACwYAAAAA&#10;" o:allowincell="f" filled="f" stroked="f" strokeweight=".5pt">
              <v:textbox inset=",0,,0">
                <w:txbxContent>
                  <w:p w14:paraId="7EA5656A" w14:textId="77777777" w:rsidR="00E261B3" w:rsidRPr="00B21F90" w:rsidRDefault="00376A53" w:rsidP="00B21F90">
                    <w:pPr>
                      <w:spacing w:after="0"/>
                      <w:jc w:val="center"/>
                      <w:rPr>
                        <w:rFonts w:ascii="Arial Black" w:hAnsi="Arial Black"/>
                        <w:color w:val="000000"/>
                        <w:sz w:val="20"/>
                      </w:rPr>
                    </w:pPr>
                    <w:r w:rsidRPr="00B21F90">
                      <w:rPr>
                        <w:rFonts w:ascii="SimSun" w:eastAsia="SimSun" w:hAnsi="SimSun" w:cs="SimSun"/>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7F4E8" w14:textId="77777777" w:rsidR="005A2AF8" w:rsidRPr="00F65AA9" w:rsidRDefault="00376A53" w:rsidP="00EF2C72">
    <w:pPr>
      <w:pStyle w:val="Footer"/>
    </w:pPr>
    <w:r>
      <w:rPr>
        <w:noProof/>
      </w:rPr>
      <mc:AlternateContent>
        <mc:Choice Requires="wps">
          <w:drawing>
            <wp:anchor distT="0" distB="0" distL="114300" distR="114300" simplePos="0" relativeHeight="251662336" behindDoc="0" locked="0" layoutInCell="0" allowOverlap="1" wp14:anchorId="006A819A" wp14:editId="10FA9570">
              <wp:simplePos x="0" y="0"/>
              <wp:positionH relativeFrom="page">
                <wp:posOffset>0</wp:posOffset>
              </wp:positionH>
              <wp:positionV relativeFrom="page">
                <wp:posOffset>10189210</wp:posOffset>
              </wp:positionV>
              <wp:extent cx="7560310" cy="311785"/>
              <wp:effectExtent l="0" t="0" r="0" b="12065"/>
              <wp:wrapNone/>
              <wp:docPr id="4" name="MSIPCMc13f4123861155a925f769ec"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54EDAA" w14:textId="77777777" w:rsidR="005A2AF8" w:rsidRPr="001C23A8" w:rsidRDefault="00376A53" w:rsidP="005A2AF8">
                          <w:pPr>
                            <w:spacing w:after="0"/>
                            <w:jc w:val="center"/>
                            <w:rPr>
                              <w:rFonts w:ascii="Arial Black" w:hAnsi="Arial Black"/>
                              <w:color w:val="000000"/>
                              <w:sz w:val="20"/>
                            </w:rPr>
                          </w:pPr>
                          <w:r w:rsidRPr="001C23A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006A819A" id="_x0000_t202" coordsize="21600,21600" o:spt="202" path="m,l,21600r21600,l21600,xe">
              <v:stroke joinstyle="miter"/>
              <v:path gradientshapeok="t" o:connecttype="rect"/>
            </v:shapetype>
            <v:shape id="MSIPCMc13f4123861155a925f769ec" o:spid="_x0000_s1028" type="#_x0000_t202" alt="{&quot;HashCode&quot;:904758361,&quot;Height&quot;:841.0,&quot;Width&quot;:595.0,&quot;Placement&quot;:&quot;Footer&quot;,&quot;Index&quot;:&quot;Primary&quot;,&quot;Section&quot;:3,&quot;Top&quot;:0.0,&quot;Left&quot;:0.0}" style="position:absolute;margin-left:0;margin-top:802.3pt;width:595.3pt;height:24.5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e2pwIAAD4FAAAOAAAAZHJzL2Uyb0RvYy54bWysVEtv2zAMvg/YfxB02Gmr7STOw6tTdCmy&#10;FkjbAOnQsyLLsQFbVCWlcTbsv4+y5bTrdhp2kUh+FN/U+UVTV+RZaFOCTGl0FlIiJIeslLuUfntY&#10;fppSYiyTGatAipQehaEX8/fvzg8qEQMooMqEJmhEmuSgUlpYq5IgMLwQNTNnoIREMAddM4us3gWZ&#10;Zge0XlfBIAzHwQF0pjRwYQxKrzqQzlv7eS64vc9zIyypUoqx2fbU7bl1ZzA/Z8lOM1WU3IfB/iGK&#10;mpUSnZ5MXTHLyF6Xf5iqS67BQG7PONQB5HnJRZsDZhOFb7LZFEyJNhcsjlGnMpn/Z5bfPa81KbOU&#10;jiiRrMYW3W5u1otbHg3zUTQYTsdRFMdsNojzyXgmOCWZMBwr+OPD0x7s52tmigVkouOSWTiaxNPh&#10;OProYVHuCuvB6QgHxAOPZWYLL49n8Um+rhgXtZD9m05lCWCF7mhv4EZmovEGumuty5rp429aG5wA&#10;HE2vN/RvH0B5SXhyvBJ57xOFP91kHJRJsEAbhSWyzRdocMJ7uUGha3iT69rd2EqCOM7Y8TRXorGE&#10;o3ASj8NhhBBHbBhFk2nszAQvr5U29quAmjgipRqjbseJPa+M7VR7FedMwrKsqnZ2K0kOKR0P47B9&#10;cELQeCXRh8uhi9VRttk2bbcHfR5byI6YnoZuNYziyxJjWDFj10zjLmDYuN/2Ho+8AvQFnqKkAP39&#10;b3KnjyOKKCUH3K2Umqc904KS6kbi8M6i0cgtY8sgoV9Lt71U7usF4NpG+IMo3pJO11Y9mWuoH3H9&#10;L503hJjk6DOl255cWOQQwO+Di8vLlsa1U8yu5EZxZ9pV01X2oXlkWvnyW2zcHfTbx5I3Xeh0fW27&#10;+nkGl7Rtq/9Q3C/wmm+1Xr69+S8AAAD//wMAUEsDBBQABgAIAAAAIQBIDV6a3wAAAAsBAAAPAAAA&#10;ZHJzL2Rvd25yZXYueG1sTI/NTsMwEITvSLyDtUjcqFMogYY4FQJxQUIVperZiTc/TbyOYrdN3p7N&#10;CW67M6vZb9LNaDtxxsE3jhQsFxEIpMKZhioF+5+Pu2cQPmgyunOECib0sMmur1KdGHehbzzvQiU4&#10;hHyiFdQh9ImUvqjRar9wPRJ7pRusDrwOlTSDvnC47eR9FMXS6ob4Q617fKuxaHcnq2C1XeelPLb2&#10;+DV9TlPTlof3vFTq9mZ8fQERcAx/xzDjMzpkzJS7ExkvOgVcJLAaR6sYxOwv1xFP+aw9PjyBzFL5&#10;v0P2CwAA//8DAFBLAQItABQABgAIAAAAIQC2gziS/gAAAOEBAAATAAAAAAAAAAAAAAAAAAAAAABb&#10;Q29udGVudF9UeXBlc10ueG1sUEsBAi0AFAAGAAgAAAAhADj9If/WAAAAlAEAAAsAAAAAAAAAAAAA&#10;AAAALwEAAF9yZWxzLy5yZWxzUEsBAi0AFAAGAAgAAAAhAGWcF7anAgAAPgUAAA4AAAAAAAAAAAAA&#10;AAAALgIAAGRycy9lMm9Eb2MueG1sUEsBAi0AFAAGAAgAAAAhAEgNXprfAAAACwEAAA8AAAAAAAAA&#10;AAAAAAAAAQUAAGRycy9kb3ducmV2LnhtbFBLBQYAAAAABAAEAPMAAAANBgAAAAA=&#10;" o:allowincell="f" filled="f" stroked="f" strokeweight=".5pt">
              <v:textbox inset=",0,,0">
                <w:txbxContent>
                  <w:p w14:paraId="2354EDAA" w14:textId="77777777" w:rsidR="005A2AF8" w:rsidRPr="001C23A8" w:rsidRDefault="00376A53" w:rsidP="005A2AF8">
                    <w:pPr>
                      <w:spacing w:after="0"/>
                      <w:jc w:val="center"/>
                      <w:rPr>
                        <w:rFonts w:ascii="Arial Black" w:hAnsi="Arial Black"/>
                        <w:color w:val="000000"/>
                        <w:sz w:val="20"/>
                      </w:rPr>
                    </w:pPr>
                    <w:r w:rsidRPr="001C23A8">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A0D98" w14:textId="77777777" w:rsidR="00AB1E81" w:rsidRDefault="00AB1E81">
      <w:pPr>
        <w:spacing w:after="0" w:line="240" w:lineRule="auto"/>
      </w:pPr>
      <w:r>
        <w:separator/>
      </w:r>
    </w:p>
  </w:footnote>
  <w:footnote w:type="continuationSeparator" w:id="0">
    <w:p w14:paraId="3ED1746F" w14:textId="77777777" w:rsidR="00AB1E81" w:rsidRDefault="00AB1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E97F2" w14:textId="77777777" w:rsidR="003C703F" w:rsidRDefault="003C70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E6333" w14:textId="77777777" w:rsidR="00EF2C72" w:rsidRDefault="00EF2C72" w:rsidP="00EF2C72">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9B6DA" w14:textId="77777777" w:rsidR="003C703F" w:rsidRDefault="003C70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704B7" w14:textId="77777777" w:rsidR="00E261B3" w:rsidRPr="004C2CE3" w:rsidRDefault="00376A53" w:rsidP="0017674D">
    <w:pPr>
      <w:pStyle w:val="Header"/>
      <w:rPr>
        <w:rFonts w:ascii="Noto Sans CJK SC Regular" w:eastAsia="Noto Sans CJK SC Regular" w:hAnsi="Noto Sans CJK SC Regular"/>
      </w:rPr>
    </w:pPr>
    <w:r w:rsidRPr="004C2CE3">
      <w:rPr>
        <w:rFonts w:ascii="Noto Sans CJK SC Regular" w:eastAsia="Noto Sans CJK SC Regular" w:hAnsi="Noto Sans CJK SC Regular" w:cs="SimSun"/>
      </w:rPr>
      <w:t>紧急救济补助——要点解析</w:t>
    </w:r>
    <w:r w:rsidRPr="004C2CE3">
      <w:rPr>
        <w:rFonts w:ascii="Noto Sans CJK SC Regular" w:eastAsia="Noto Sans CJK SC Regular" w:hAnsi="Noto Sans CJK SC Regular"/>
      </w:rPr>
      <w:ptab w:relativeTo="margin" w:alignment="right" w:leader="none"/>
    </w:r>
    <w:r w:rsidR="00B14B5F" w:rsidRPr="004C2CE3">
      <w:rPr>
        <w:rFonts w:asciiTheme="minorBidi" w:eastAsia="Noto Sans CJK SC Regular" w:hAnsiTheme="minorBidi" w:cstheme="minorBidi"/>
        <w:b w:val="0"/>
        <w:bCs/>
      </w:rPr>
      <w:fldChar w:fldCharType="begin"/>
    </w:r>
    <w:r w:rsidR="00B14B5F" w:rsidRPr="004C2CE3">
      <w:rPr>
        <w:rFonts w:asciiTheme="minorBidi" w:eastAsia="Noto Sans CJK SC Regular" w:hAnsiTheme="minorBidi" w:cstheme="minorBidi"/>
        <w:bCs/>
      </w:rPr>
      <w:instrText xml:space="preserve"> PAGE </w:instrText>
    </w:r>
    <w:r w:rsidR="00B14B5F" w:rsidRPr="004C2CE3">
      <w:rPr>
        <w:rFonts w:asciiTheme="minorBidi" w:eastAsia="Noto Sans CJK SC Regular" w:hAnsiTheme="minorBidi" w:cstheme="minorBidi"/>
        <w:b w:val="0"/>
        <w:bCs/>
      </w:rPr>
      <w:fldChar w:fldCharType="separate"/>
    </w:r>
    <w:r w:rsidR="00B14B5F" w:rsidRPr="004C2CE3">
      <w:rPr>
        <w:rFonts w:asciiTheme="minorBidi" w:eastAsia="Noto Sans CJK SC Regular" w:hAnsiTheme="minorBidi" w:cstheme="minorBidi"/>
        <w:bCs/>
      </w:rPr>
      <w:t>3</w:t>
    </w:r>
    <w:r w:rsidR="00B14B5F" w:rsidRPr="004C2CE3">
      <w:rPr>
        <w:rFonts w:asciiTheme="minorBidi" w:eastAsia="Noto Sans CJK SC Regular" w:hAnsiTheme="minorBidi" w:cstheme="minorBidi"/>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FA3208EC">
      <w:start w:val="1"/>
      <w:numFmt w:val="bullet"/>
      <w:lvlText w:val=""/>
      <w:lvlJc w:val="left"/>
      <w:pPr>
        <w:ind w:left="1080" w:hanging="360"/>
      </w:pPr>
      <w:rPr>
        <w:rFonts w:ascii="Symbol" w:hAnsi="Symbol" w:hint="default"/>
      </w:rPr>
    </w:lvl>
    <w:lvl w:ilvl="1" w:tplc="BEBCD6A6" w:tentative="1">
      <w:start w:val="1"/>
      <w:numFmt w:val="bullet"/>
      <w:lvlText w:val="o"/>
      <w:lvlJc w:val="left"/>
      <w:pPr>
        <w:ind w:left="1800" w:hanging="360"/>
      </w:pPr>
      <w:rPr>
        <w:rFonts w:ascii="Courier New" w:hAnsi="Courier New" w:cs="Courier New" w:hint="default"/>
      </w:rPr>
    </w:lvl>
    <w:lvl w:ilvl="2" w:tplc="427A9FFE" w:tentative="1">
      <w:start w:val="1"/>
      <w:numFmt w:val="bullet"/>
      <w:lvlText w:val=""/>
      <w:lvlJc w:val="left"/>
      <w:pPr>
        <w:ind w:left="2520" w:hanging="360"/>
      </w:pPr>
      <w:rPr>
        <w:rFonts w:ascii="Wingdings" w:hAnsi="Wingdings" w:hint="default"/>
      </w:rPr>
    </w:lvl>
    <w:lvl w:ilvl="3" w:tplc="50543108" w:tentative="1">
      <w:start w:val="1"/>
      <w:numFmt w:val="bullet"/>
      <w:lvlText w:val=""/>
      <w:lvlJc w:val="left"/>
      <w:pPr>
        <w:ind w:left="3240" w:hanging="360"/>
      </w:pPr>
      <w:rPr>
        <w:rFonts w:ascii="Symbol" w:hAnsi="Symbol" w:hint="default"/>
      </w:rPr>
    </w:lvl>
    <w:lvl w:ilvl="4" w:tplc="8A58EE92" w:tentative="1">
      <w:start w:val="1"/>
      <w:numFmt w:val="bullet"/>
      <w:lvlText w:val="o"/>
      <w:lvlJc w:val="left"/>
      <w:pPr>
        <w:ind w:left="3960" w:hanging="360"/>
      </w:pPr>
      <w:rPr>
        <w:rFonts w:ascii="Courier New" w:hAnsi="Courier New" w:cs="Courier New" w:hint="default"/>
      </w:rPr>
    </w:lvl>
    <w:lvl w:ilvl="5" w:tplc="183279C8" w:tentative="1">
      <w:start w:val="1"/>
      <w:numFmt w:val="bullet"/>
      <w:lvlText w:val=""/>
      <w:lvlJc w:val="left"/>
      <w:pPr>
        <w:ind w:left="4680" w:hanging="360"/>
      </w:pPr>
      <w:rPr>
        <w:rFonts w:ascii="Wingdings" w:hAnsi="Wingdings" w:hint="default"/>
      </w:rPr>
    </w:lvl>
    <w:lvl w:ilvl="6" w:tplc="58EE210A" w:tentative="1">
      <w:start w:val="1"/>
      <w:numFmt w:val="bullet"/>
      <w:lvlText w:val=""/>
      <w:lvlJc w:val="left"/>
      <w:pPr>
        <w:ind w:left="5400" w:hanging="360"/>
      </w:pPr>
      <w:rPr>
        <w:rFonts w:ascii="Symbol" w:hAnsi="Symbol" w:hint="default"/>
      </w:rPr>
    </w:lvl>
    <w:lvl w:ilvl="7" w:tplc="FE2A1C50" w:tentative="1">
      <w:start w:val="1"/>
      <w:numFmt w:val="bullet"/>
      <w:lvlText w:val="o"/>
      <w:lvlJc w:val="left"/>
      <w:pPr>
        <w:ind w:left="6120" w:hanging="360"/>
      </w:pPr>
      <w:rPr>
        <w:rFonts w:ascii="Courier New" w:hAnsi="Courier New" w:cs="Courier New" w:hint="default"/>
      </w:rPr>
    </w:lvl>
    <w:lvl w:ilvl="8" w:tplc="B2EEEAE2"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5890EA66"/>
    <w:numStyleLink w:val="ZZNumbersdigit"/>
  </w:abstractNum>
  <w:abstractNum w:abstractNumId="14"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7040BC2C">
      <w:start w:val="1"/>
      <w:numFmt w:val="decimal"/>
      <w:lvlText w:val="%1."/>
      <w:lvlJc w:val="left"/>
      <w:pPr>
        <w:ind w:left="720" w:hanging="360"/>
      </w:pPr>
    </w:lvl>
    <w:lvl w:ilvl="1" w:tplc="94FE4D16">
      <w:start w:val="1"/>
      <w:numFmt w:val="lowerLetter"/>
      <w:lvlText w:val="%2."/>
      <w:lvlJc w:val="left"/>
      <w:pPr>
        <w:ind w:left="1440" w:hanging="360"/>
      </w:pPr>
    </w:lvl>
    <w:lvl w:ilvl="2" w:tplc="D1B0C760" w:tentative="1">
      <w:start w:val="1"/>
      <w:numFmt w:val="lowerRoman"/>
      <w:lvlText w:val="%3."/>
      <w:lvlJc w:val="right"/>
      <w:pPr>
        <w:ind w:left="2160" w:hanging="180"/>
      </w:pPr>
    </w:lvl>
    <w:lvl w:ilvl="3" w:tplc="454A7C1C" w:tentative="1">
      <w:start w:val="1"/>
      <w:numFmt w:val="decimal"/>
      <w:lvlText w:val="%4."/>
      <w:lvlJc w:val="left"/>
      <w:pPr>
        <w:ind w:left="2880" w:hanging="360"/>
      </w:pPr>
    </w:lvl>
    <w:lvl w:ilvl="4" w:tplc="B29A2F54" w:tentative="1">
      <w:start w:val="1"/>
      <w:numFmt w:val="lowerLetter"/>
      <w:lvlText w:val="%5."/>
      <w:lvlJc w:val="left"/>
      <w:pPr>
        <w:ind w:left="3600" w:hanging="360"/>
      </w:pPr>
    </w:lvl>
    <w:lvl w:ilvl="5" w:tplc="25B4E81E" w:tentative="1">
      <w:start w:val="1"/>
      <w:numFmt w:val="lowerRoman"/>
      <w:lvlText w:val="%6."/>
      <w:lvlJc w:val="right"/>
      <w:pPr>
        <w:ind w:left="4320" w:hanging="180"/>
      </w:pPr>
    </w:lvl>
    <w:lvl w:ilvl="6" w:tplc="6DF82ACA" w:tentative="1">
      <w:start w:val="1"/>
      <w:numFmt w:val="decimal"/>
      <w:lvlText w:val="%7."/>
      <w:lvlJc w:val="left"/>
      <w:pPr>
        <w:ind w:left="5040" w:hanging="360"/>
      </w:pPr>
    </w:lvl>
    <w:lvl w:ilvl="7" w:tplc="F5848414" w:tentative="1">
      <w:start w:val="1"/>
      <w:numFmt w:val="lowerLetter"/>
      <w:lvlText w:val="%8."/>
      <w:lvlJc w:val="left"/>
      <w:pPr>
        <w:ind w:left="5760" w:hanging="360"/>
      </w:pPr>
    </w:lvl>
    <w:lvl w:ilvl="8" w:tplc="954C271A"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740A48EA">
      <w:start w:val="1"/>
      <w:numFmt w:val="bullet"/>
      <w:lvlText w:val=""/>
      <w:lvlJc w:val="left"/>
      <w:pPr>
        <w:ind w:left="720" w:hanging="360"/>
      </w:pPr>
      <w:rPr>
        <w:rFonts w:ascii="Symbol" w:hAnsi="Symbol" w:hint="default"/>
      </w:rPr>
    </w:lvl>
    <w:lvl w:ilvl="1" w:tplc="87344046" w:tentative="1">
      <w:start w:val="1"/>
      <w:numFmt w:val="bullet"/>
      <w:lvlText w:val="o"/>
      <w:lvlJc w:val="left"/>
      <w:pPr>
        <w:ind w:left="1440" w:hanging="360"/>
      </w:pPr>
      <w:rPr>
        <w:rFonts w:ascii="Courier New" w:hAnsi="Courier New" w:cs="Courier New" w:hint="default"/>
      </w:rPr>
    </w:lvl>
    <w:lvl w:ilvl="2" w:tplc="0DC81A84" w:tentative="1">
      <w:start w:val="1"/>
      <w:numFmt w:val="bullet"/>
      <w:lvlText w:val=""/>
      <w:lvlJc w:val="left"/>
      <w:pPr>
        <w:ind w:left="2160" w:hanging="360"/>
      </w:pPr>
      <w:rPr>
        <w:rFonts w:ascii="Wingdings" w:hAnsi="Wingdings" w:hint="default"/>
      </w:rPr>
    </w:lvl>
    <w:lvl w:ilvl="3" w:tplc="A9B88FAE" w:tentative="1">
      <w:start w:val="1"/>
      <w:numFmt w:val="bullet"/>
      <w:lvlText w:val=""/>
      <w:lvlJc w:val="left"/>
      <w:pPr>
        <w:ind w:left="2880" w:hanging="360"/>
      </w:pPr>
      <w:rPr>
        <w:rFonts w:ascii="Symbol" w:hAnsi="Symbol" w:hint="default"/>
      </w:rPr>
    </w:lvl>
    <w:lvl w:ilvl="4" w:tplc="99BC3586" w:tentative="1">
      <w:start w:val="1"/>
      <w:numFmt w:val="bullet"/>
      <w:lvlText w:val="o"/>
      <w:lvlJc w:val="left"/>
      <w:pPr>
        <w:ind w:left="3600" w:hanging="360"/>
      </w:pPr>
      <w:rPr>
        <w:rFonts w:ascii="Courier New" w:hAnsi="Courier New" w:cs="Courier New" w:hint="default"/>
      </w:rPr>
    </w:lvl>
    <w:lvl w:ilvl="5" w:tplc="CFEC2410" w:tentative="1">
      <w:start w:val="1"/>
      <w:numFmt w:val="bullet"/>
      <w:lvlText w:val=""/>
      <w:lvlJc w:val="left"/>
      <w:pPr>
        <w:ind w:left="4320" w:hanging="360"/>
      </w:pPr>
      <w:rPr>
        <w:rFonts w:ascii="Wingdings" w:hAnsi="Wingdings" w:hint="default"/>
      </w:rPr>
    </w:lvl>
    <w:lvl w:ilvl="6" w:tplc="C3D2C796" w:tentative="1">
      <w:start w:val="1"/>
      <w:numFmt w:val="bullet"/>
      <w:lvlText w:val=""/>
      <w:lvlJc w:val="left"/>
      <w:pPr>
        <w:ind w:left="5040" w:hanging="360"/>
      </w:pPr>
      <w:rPr>
        <w:rFonts w:ascii="Symbol" w:hAnsi="Symbol" w:hint="default"/>
      </w:rPr>
    </w:lvl>
    <w:lvl w:ilvl="7" w:tplc="419C54B8" w:tentative="1">
      <w:start w:val="1"/>
      <w:numFmt w:val="bullet"/>
      <w:lvlText w:val="o"/>
      <w:lvlJc w:val="left"/>
      <w:pPr>
        <w:ind w:left="5760" w:hanging="360"/>
      </w:pPr>
      <w:rPr>
        <w:rFonts w:ascii="Courier New" w:hAnsi="Courier New" w:cs="Courier New" w:hint="default"/>
      </w:rPr>
    </w:lvl>
    <w:lvl w:ilvl="8" w:tplc="903256F2"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B3066574">
      <w:start w:val="1"/>
      <w:numFmt w:val="bullet"/>
      <w:lvlText w:val=""/>
      <w:lvlJc w:val="left"/>
      <w:pPr>
        <w:ind w:left="720" w:hanging="360"/>
      </w:pPr>
      <w:rPr>
        <w:rFonts w:ascii="Symbol" w:hAnsi="Symbol" w:hint="default"/>
      </w:rPr>
    </w:lvl>
    <w:lvl w:ilvl="1" w:tplc="6F62818A" w:tentative="1">
      <w:start w:val="1"/>
      <w:numFmt w:val="bullet"/>
      <w:lvlText w:val="o"/>
      <w:lvlJc w:val="left"/>
      <w:pPr>
        <w:ind w:left="1440" w:hanging="360"/>
      </w:pPr>
      <w:rPr>
        <w:rFonts w:ascii="Courier New" w:hAnsi="Courier New" w:cs="Courier New" w:hint="default"/>
      </w:rPr>
    </w:lvl>
    <w:lvl w:ilvl="2" w:tplc="1AA0B722" w:tentative="1">
      <w:start w:val="1"/>
      <w:numFmt w:val="bullet"/>
      <w:lvlText w:val=""/>
      <w:lvlJc w:val="left"/>
      <w:pPr>
        <w:ind w:left="2160" w:hanging="360"/>
      </w:pPr>
      <w:rPr>
        <w:rFonts w:ascii="Wingdings" w:hAnsi="Wingdings" w:hint="default"/>
      </w:rPr>
    </w:lvl>
    <w:lvl w:ilvl="3" w:tplc="40AC8C8E" w:tentative="1">
      <w:start w:val="1"/>
      <w:numFmt w:val="bullet"/>
      <w:lvlText w:val=""/>
      <w:lvlJc w:val="left"/>
      <w:pPr>
        <w:ind w:left="2880" w:hanging="360"/>
      </w:pPr>
      <w:rPr>
        <w:rFonts w:ascii="Symbol" w:hAnsi="Symbol" w:hint="default"/>
      </w:rPr>
    </w:lvl>
    <w:lvl w:ilvl="4" w:tplc="B0040CDE" w:tentative="1">
      <w:start w:val="1"/>
      <w:numFmt w:val="bullet"/>
      <w:lvlText w:val="o"/>
      <w:lvlJc w:val="left"/>
      <w:pPr>
        <w:ind w:left="3600" w:hanging="360"/>
      </w:pPr>
      <w:rPr>
        <w:rFonts w:ascii="Courier New" w:hAnsi="Courier New" w:cs="Courier New" w:hint="default"/>
      </w:rPr>
    </w:lvl>
    <w:lvl w:ilvl="5" w:tplc="F38ABC42" w:tentative="1">
      <w:start w:val="1"/>
      <w:numFmt w:val="bullet"/>
      <w:lvlText w:val=""/>
      <w:lvlJc w:val="left"/>
      <w:pPr>
        <w:ind w:left="4320" w:hanging="360"/>
      </w:pPr>
      <w:rPr>
        <w:rFonts w:ascii="Wingdings" w:hAnsi="Wingdings" w:hint="default"/>
      </w:rPr>
    </w:lvl>
    <w:lvl w:ilvl="6" w:tplc="DD92CB7C" w:tentative="1">
      <w:start w:val="1"/>
      <w:numFmt w:val="bullet"/>
      <w:lvlText w:val=""/>
      <w:lvlJc w:val="left"/>
      <w:pPr>
        <w:ind w:left="5040" w:hanging="360"/>
      </w:pPr>
      <w:rPr>
        <w:rFonts w:ascii="Symbol" w:hAnsi="Symbol" w:hint="default"/>
      </w:rPr>
    </w:lvl>
    <w:lvl w:ilvl="7" w:tplc="DE82B0B4" w:tentative="1">
      <w:start w:val="1"/>
      <w:numFmt w:val="bullet"/>
      <w:lvlText w:val="o"/>
      <w:lvlJc w:val="left"/>
      <w:pPr>
        <w:ind w:left="5760" w:hanging="360"/>
      </w:pPr>
      <w:rPr>
        <w:rFonts w:ascii="Courier New" w:hAnsi="Courier New" w:cs="Courier New" w:hint="default"/>
      </w:rPr>
    </w:lvl>
    <w:lvl w:ilvl="8" w:tplc="5D3C46C8"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80662736">
      <w:start w:val="1"/>
      <w:numFmt w:val="bullet"/>
      <w:lvlText w:val=""/>
      <w:lvlJc w:val="left"/>
      <w:pPr>
        <w:ind w:left="720" w:hanging="360"/>
      </w:pPr>
      <w:rPr>
        <w:rFonts w:ascii="Symbol" w:hAnsi="Symbol" w:hint="default"/>
      </w:rPr>
    </w:lvl>
    <w:lvl w:ilvl="1" w:tplc="C8FC0B74" w:tentative="1">
      <w:start w:val="1"/>
      <w:numFmt w:val="bullet"/>
      <w:lvlText w:val="o"/>
      <w:lvlJc w:val="left"/>
      <w:pPr>
        <w:ind w:left="1440" w:hanging="360"/>
      </w:pPr>
      <w:rPr>
        <w:rFonts w:ascii="Courier New" w:hAnsi="Courier New" w:cs="Courier New" w:hint="default"/>
      </w:rPr>
    </w:lvl>
    <w:lvl w:ilvl="2" w:tplc="CF604E0C" w:tentative="1">
      <w:start w:val="1"/>
      <w:numFmt w:val="bullet"/>
      <w:lvlText w:val=""/>
      <w:lvlJc w:val="left"/>
      <w:pPr>
        <w:ind w:left="2160" w:hanging="360"/>
      </w:pPr>
      <w:rPr>
        <w:rFonts w:ascii="Wingdings" w:hAnsi="Wingdings" w:hint="default"/>
      </w:rPr>
    </w:lvl>
    <w:lvl w:ilvl="3" w:tplc="818A01E2" w:tentative="1">
      <w:start w:val="1"/>
      <w:numFmt w:val="bullet"/>
      <w:lvlText w:val=""/>
      <w:lvlJc w:val="left"/>
      <w:pPr>
        <w:ind w:left="2880" w:hanging="360"/>
      </w:pPr>
      <w:rPr>
        <w:rFonts w:ascii="Symbol" w:hAnsi="Symbol" w:hint="default"/>
      </w:rPr>
    </w:lvl>
    <w:lvl w:ilvl="4" w:tplc="AAC0F416" w:tentative="1">
      <w:start w:val="1"/>
      <w:numFmt w:val="bullet"/>
      <w:lvlText w:val="o"/>
      <w:lvlJc w:val="left"/>
      <w:pPr>
        <w:ind w:left="3600" w:hanging="360"/>
      </w:pPr>
      <w:rPr>
        <w:rFonts w:ascii="Courier New" w:hAnsi="Courier New" w:cs="Courier New" w:hint="default"/>
      </w:rPr>
    </w:lvl>
    <w:lvl w:ilvl="5" w:tplc="8C9A8556" w:tentative="1">
      <w:start w:val="1"/>
      <w:numFmt w:val="bullet"/>
      <w:lvlText w:val=""/>
      <w:lvlJc w:val="left"/>
      <w:pPr>
        <w:ind w:left="4320" w:hanging="360"/>
      </w:pPr>
      <w:rPr>
        <w:rFonts w:ascii="Wingdings" w:hAnsi="Wingdings" w:hint="default"/>
      </w:rPr>
    </w:lvl>
    <w:lvl w:ilvl="6" w:tplc="B212CED0" w:tentative="1">
      <w:start w:val="1"/>
      <w:numFmt w:val="bullet"/>
      <w:lvlText w:val=""/>
      <w:lvlJc w:val="left"/>
      <w:pPr>
        <w:ind w:left="5040" w:hanging="360"/>
      </w:pPr>
      <w:rPr>
        <w:rFonts w:ascii="Symbol" w:hAnsi="Symbol" w:hint="default"/>
      </w:rPr>
    </w:lvl>
    <w:lvl w:ilvl="7" w:tplc="992E13CA" w:tentative="1">
      <w:start w:val="1"/>
      <w:numFmt w:val="bullet"/>
      <w:lvlText w:val="o"/>
      <w:lvlJc w:val="left"/>
      <w:pPr>
        <w:ind w:left="5760" w:hanging="360"/>
      </w:pPr>
      <w:rPr>
        <w:rFonts w:ascii="Courier New" w:hAnsi="Courier New" w:cs="Courier New" w:hint="default"/>
      </w:rPr>
    </w:lvl>
    <w:lvl w:ilvl="8" w:tplc="91AE555E"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574097E0">
      <w:start w:val="1"/>
      <w:numFmt w:val="bullet"/>
      <w:lvlText w:val=""/>
      <w:lvlJc w:val="left"/>
      <w:pPr>
        <w:ind w:left="1440" w:hanging="360"/>
      </w:pPr>
      <w:rPr>
        <w:rFonts w:ascii="Symbol" w:hAnsi="Symbol" w:hint="default"/>
      </w:rPr>
    </w:lvl>
    <w:lvl w:ilvl="1" w:tplc="DF4044AA" w:tentative="1">
      <w:start w:val="1"/>
      <w:numFmt w:val="bullet"/>
      <w:lvlText w:val="o"/>
      <w:lvlJc w:val="left"/>
      <w:pPr>
        <w:ind w:left="2160" w:hanging="360"/>
      </w:pPr>
      <w:rPr>
        <w:rFonts w:ascii="Courier New" w:hAnsi="Courier New" w:cs="Courier New" w:hint="default"/>
      </w:rPr>
    </w:lvl>
    <w:lvl w:ilvl="2" w:tplc="922C3460" w:tentative="1">
      <w:start w:val="1"/>
      <w:numFmt w:val="bullet"/>
      <w:lvlText w:val=""/>
      <w:lvlJc w:val="left"/>
      <w:pPr>
        <w:ind w:left="2880" w:hanging="360"/>
      </w:pPr>
      <w:rPr>
        <w:rFonts w:ascii="Wingdings" w:hAnsi="Wingdings" w:hint="default"/>
      </w:rPr>
    </w:lvl>
    <w:lvl w:ilvl="3" w:tplc="A9F80208" w:tentative="1">
      <w:start w:val="1"/>
      <w:numFmt w:val="bullet"/>
      <w:lvlText w:val=""/>
      <w:lvlJc w:val="left"/>
      <w:pPr>
        <w:ind w:left="3600" w:hanging="360"/>
      </w:pPr>
      <w:rPr>
        <w:rFonts w:ascii="Symbol" w:hAnsi="Symbol" w:hint="default"/>
      </w:rPr>
    </w:lvl>
    <w:lvl w:ilvl="4" w:tplc="5B9030E0" w:tentative="1">
      <w:start w:val="1"/>
      <w:numFmt w:val="bullet"/>
      <w:lvlText w:val="o"/>
      <w:lvlJc w:val="left"/>
      <w:pPr>
        <w:ind w:left="4320" w:hanging="360"/>
      </w:pPr>
      <w:rPr>
        <w:rFonts w:ascii="Courier New" w:hAnsi="Courier New" w:cs="Courier New" w:hint="default"/>
      </w:rPr>
    </w:lvl>
    <w:lvl w:ilvl="5" w:tplc="5754CB3E" w:tentative="1">
      <w:start w:val="1"/>
      <w:numFmt w:val="bullet"/>
      <w:lvlText w:val=""/>
      <w:lvlJc w:val="left"/>
      <w:pPr>
        <w:ind w:left="5040" w:hanging="360"/>
      </w:pPr>
      <w:rPr>
        <w:rFonts w:ascii="Wingdings" w:hAnsi="Wingdings" w:hint="default"/>
      </w:rPr>
    </w:lvl>
    <w:lvl w:ilvl="6" w:tplc="7D188678" w:tentative="1">
      <w:start w:val="1"/>
      <w:numFmt w:val="bullet"/>
      <w:lvlText w:val=""/>
      <w:lvlJc w:val="left"/>
      <w:pPr>
        <w:ind w:left="5760" w:hanging="360"/>
      </w:pPr>
      <w:rPr>
        <w:rFonts w:ascii="Symbol" w:hAnsi="Symbol" w:hint="default"/>
      </w:rPr>
    </w:lvl>
    <w:lvl w:ilvl="7" w:tplc="4182A9D0" w:tentative="1">
      <w:start w:val="1"/>
      <w:numFmt w:val="bullet"/>
      <w:lvlText w:val="o"/>
      <w:lvlJc w:val="left"/>
      <w:pPr>
        <w:ind w:left="6480" w:hanging="360"/>
      </w:pPr>
      <w:rPr>
        <w:rFonts w:ascii="Courier New" w:hAnsi="Courier New" w:cs="Courier New" w:hint="default"/>
      </w:rPr>
    </w:lvl>
    <w:lvl w:ilvl="8" w:tplc="40E86716"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2025"/>
    <w:rsid w:val="000154FD"/>
    <w:rsid w:val="00022271"/>
    <w:rsid w:val="000235E8"/>
    <w:rsid w:val="00024D89"/>
    <w:rsid w:val="000250B6"/>
    <w:rsid w:val="00033D81"/>
    <w:rsid w:val="00037366"/>
    <w:rsid w:val="00041BF0"/>
    <w:rsid w:val="00042C8A"/>
    <w:rsid w:val="0004536B"/>
    <w:rsid w:val="00046B68"/>
    <w:rsid w:val="00046FCA"/>
    <w:rsid w:val="000527DD"/>
    <w:rsid w:val="000578B2"/>
    <w:rsid w:val="00060959"/>
    <w:rsid w:val="00060C8F"/>
    <w:rsid w:val="0006298A"/>
    <w:rsid w:val="000663CD"/>
    <w:rsid w:val="000733FE"/>
    <w:rsid w:val="00074219"/>
    <w:rsid w:val="00074ED5"/>
    <w:rsid w:val="0008508E"/>
    <w:rsid w:val="00086557"/>
    <w:rsid w:val="00087951"/>
    <w:rsid w:val="0009113B"/>
    <w:rsid w:val="00093402"/>
    <w:rsid w:val="00094DA3"/>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0B89"/>
    <w:rsid w:val="000D1242"/>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5291"/>
    <w:rsid w:val="00106448"/>
    <w:rsid w:val="0010714F"/>
    <w:rsid w:val="001120C5"/>
    <w:rsid w:val="00120BD3"/>
    <w:rsid w:val="00122B31"/>
    <w:rsid w:val="00122FEA"/>
    <w:rsid w:val="001232BD"/>
    <w:rsid w:val="00124ED5"/>
    <w:rsid w:val="001276FA"/>
    <w:rsid w:val="00132543"/>
    <w:rsid w:val="001447B3"/>
    <w:rsid w:val="00152073"/>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6B33"/>
    <w:rsid w:val="00192F9D"/>
    <w:rsid w:val="00196EB8"/>
    <w:rsid w:val="00196EFB"/>
    <w:rsid w:val="001979FF"/>
    <w:rsid w:val="00197B17"/>
    <w:rsid w:val="001A1950"/>
    <w:rsid w:val="001A1C54"/>
    <w:rsid w:val="001A202A"/>
    <w:rsid w:val="001A3952"/>
    <w:rsid w:val="001A3AC0"/>
    <w:rsid w:val="001A3ACE"/>
    <w:rsid w:val="001B058F"/>
    <w:rsid w:val="001B6B96"/>
    <w:rsid w:val="001B7228"/>
    <w:rsid w:val="001B738B"/>
    <w:rsid w:val="001C09DB"/>
    <w:rsid w:val="001C23A8"/>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4207"/>
    <w:rsid w:val="00216C03"/>
    <w:rsid w:val="00220C04"/>
    <w:rsid w:val="002226E4"/>
    <w:rsid w:val="0022278D"/>
    <w:rsid w:val="0022701F"/>
    <w:rsid w:val="00227C68"/>
    <w:rsid w:val="002333F5"/>
    <w:rsid w:val="00233724"/>
    <w:rsid w:val="002365B4"/>
    <w:rsid w:val="00241471"/>
    <w:rsid w:val="00242378"/>
    <w:rsid w:val="002432E1"/>
    <w:rsid w:val="00246207"/>
    <w:rsid w:val="00246C5E"/>
    <w:rsid w:val="00247E37"/>
    <w:rsid w:val="00250960"/>
    <w:rsid w:val="00250DC4"/>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96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52EE"/>
    <w:rsid w:val="00327870"/>
    <w:rsid w:val="0033259D"/>
    <w:rsid w:val="003333D2"/>
    <w:rsid w:val="00337339"/>
    <w:rsid w:val="003406C6"/>
    <w:rsid w:val="003418CC"/>
    <w:rsid w:val="003459BD"/>
    <w:rsid w:val="00350D38"/>
    <w:rsid w:val="00351B36"/>
    <w:rsid w:val="00357B4E"/>
    <w:rsid w:val="00365476"/>
    <w:rsid w:val="003716FD"/>
    <w:rsid w:val="0037204B"/>
    <w:rsid w:val="003744CF"/>
    <w:rsid w:val="00374717"/>
    <w:rsid w:val="0037676C"/>
    <w:rsid w:val="00376A53"/>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B5A2E"/>
    <w:rsid w:val="003C08A2"/>
    <w:rsid w:val="003C2045"/>
    <w:rsid w:val="003C43A1"/>
    <w:rsid w:val="003C4FC0"/>
    <w:rsid w:val="003C55F4"/>
    <w:rsid w:val="003C703F"/>
    <w:rsid w:val="003C7897"/>
    <w:rsid w:val="003C7A3F"/>
    <w:rsid w:val="003D2766"/>
    <w:rsid w:val="003D2A74"/>
    <w:rsid w:val="003D3E8F"/>
    <w:rsid w:val="003D6475"/>
    <w:rsid w:val="003D6EE6"/>
    <w:rsid w:val="003E375C"/>
    <w:rsid w:val="003E4086"/>
    <w:rsid w:val="003E48A1"/>
    <w:rsid w:val="003E639E"/>
    <w:rsid w:val="003E71E5"/>
    <w:rsid w:val="003F0445"/>
    <w:rsid w:val="003F0CF0"/>
    <w:rsid w:val="003F14B1"/>
    <w:rsid w:val="003F2B20"/>
    <w:rsid w:val="003F3289"/>
    <w:rsid w:val="003F3C62"/>
    <w:rsid w:val="003F5CB9"/>
    <w:rsid w:val="004013C7"/>
    <w:rsid w:val="00401FCF"/>
    <w:rsid w:val="004058D0"/>
    <w:rsid w:val="00406285"/>
    <w:rsid w:val="004148F9"/>
    <w:rsid w:val="0042084E"/>
    <w:rsid w:val="00421B6B"/>
    <w:rsid w:val="00421EEF"/>
    <w:rsid w:val="00424D65"/>
    <w:rsid w:val="00425615"/>
    <w:rsid w:val="00430393"/>
    <w:rsid w:val="00431806"/>
    <w:rsid w:val="004350F9"/>
    <w:rsid w:val="00437AC5"/>
    <w:rsid w:val="0044014D"/>
    <w:rsid w:val="00442C6C"/>
    <w:rsid w:val="00443CBE"/>
    <w:rsid w:val="00443E8A"/>
    <w:rsid w:val="004441BC"/>
    <w:rsid w:val="004468B4"/>
    <w:rsid w:val="00451F85"/>
    <w:rsid w:val="0045230A"/>
    <w:rsid w:val="00454AD0"/>
    <w:rsid w:val="00457337"/>
    <w:rsid w:val="00462E3D"/>
    <w:rsid w:val="00466E79"/>
    <w:rsid w:val="00470D7D"/>
    <w:rsid w:val="0047372D"/>
    <w:rsid w:val="00473BA3"/>
    <w:rsid w:val="004743DD"/>
    <w:rsid w:val="00474CEA"/>
    <w:rsid w:val="0047699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4185"/>
    <w:rsid w:val="004C2CE3"/>
    <w:rsid w:val="004C5541"/>
    <w:rsid w:val="004C6EEE"/>
    <w:rsid w:val="004C702B"/>
    <w:rsid w:val="004D0033"/>
    <w:rsid w:val="004D016B"/>
    <w:rsid w:val="004D12C3"/>
    <w:rsid w:val="004D1B22"/>
    <w:rsid w:val="004D23CC"/>
    <w:rsid w:val="004D36F2"/>
    <w:rsid w:val="004E1106"/>
    <w:rsid w:val="004E138F"/>
    <w:rsid w:val="004E4649"/>
    <w:rsid w:val="004E5C2B"/>
    <w:rsid w:val="004F00DD"/>
    <w:rsid w:val="004F2133"/>
    <w:rsid w:val="004F5398"/>
    <w:rsid w:val="004F55F1"/>
    <w:rsid w:val="004F6936"/>
    <w:rsid w:val="004F7B35"/>
    <w:rsid w:val="00503DC6"/>
    <w:rsid w:val="00506F5D"/>
    <w:rsid w:val="00510C37"/>
    <w:rsid w:val="005126D0"/>
    <w:rsid w:val="00513109"/>
    <w:rsid w:val="00513157"/>
    <w:rsid w:val="00514667"/>
    <w:rsid w:val="0051568D"/>
    <w:rsid w:val="0051769A"/>
    <w:rsid w:val="00526AC7"/>
    <w:rsid w:val="00526C15"/>
    <w:rsid w:val="00533DB3"/>
    <w:rsid w:val="00536499"/>
    <w:rsid w:val="0054146B"/>
    <w:rsid w:val="00542A03"/>
    <w:rsid w:val="00543903"/>
    <w:rsid w:val="00543F11"/>
    <w:rsid w:val="00546305"/>
    <w:rsid w:val="00547A95"/>
    <w:rsid w:val="0055119B"/>
    <w:rsid w:val="00561202"/>
    <w:rsid w:val="00572031"/>
    <w:rsid w:val="00572282"/>
    <w:rsid w:val="00573CE3"/>
    <w:rsid w:val="00575A06"/>
    <w:rsid w:val="00576E84"/>
    <w:rsid w:val="00580394"/>
    <w:rsid w:val="005809CD"/>
    <w:rsid w:val="00582B8C"/>
    <w:rsid w:val="0058757E"/>
    <w:rsid w:val="00596A4B"/>
    <w:rsid w:val="00597507"/>
    <w:rsid w:val="005A2AF8"/>
    <w:rsid w:val="005A479D"/>
    <w:rsid w:val="005B1C6D"/>
    <w:rsid w:val="005B21B6"/>
    <w:rsid w:val="005B3A08"/>
    <w:rsid w:val="005B7A63"/>
    <w:rsid w:val="005C0955"/>
    <w:rsid w:val="005C166E"/>
    <w:rsid w:val="005C49DA"/>
    <w:rsid w:val="005C50F3"/>
    <w:rsid w:val="005C54B5"/>
    <w:rsid w:val="005C5D80"/>
    <w:rsid w:val="005C5D91"/>
    <w:rsid w:val="005D07B8"/>
    <w:rsid w:val="005D1125"/>
    <w:rsid w:val="005D6597"/>
    <w:rsid w:val="005E14E7"/>
    <w:rsid w:val="005E26A3"/>
    <w:rsid w:val="005E2ECB"/>
    <w:rsid w:val="005E447E"/>
    <w:rsid w:val="005E4FD1"/>
    <w:rsid w:val="005E7D70"/>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0F5"/>
    <w:rsid w:val="00627DA7"/>
    <w:rsid w:val="00630DA4"/>
    <w:rsid w:val="00631CD4"/>
    <w:rsid w:val="00632597"/>
    <w:rsid w:val="00634D13"/>
    <w:rsid w:val="006353FB"/>
    <w:rsid w:val="006358B4"/>
    <w:rsid w:val="00641724"/>
    <w:rsid w:val="006419AA"/>
    <w:rsid w:val="00644B1F"/>
    <w:rsid w:val="00644B7E"/>
    <w:rsid w:val="006454E6"/>
    <w:rsid w:val="00646235"/>
    <w:rsid w:val="00646929"/>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3878"/>
    <w:rsid w:val="0068454C"/>
    <w:rsid w:val="00691B62"/>
    <w:rsid w:val="00691DD4"/>
    <w:rsid w:val="006933B5"/>
    <w:rsid w:val="00693D14"/>
    <w:rsid w:val="00695A93"/>
    <w:rsid w:val="00696F27"/>
    <w:rsid w:val="006A18C2"/>
    <w:rsid w:val="006A3383"/>
    <w:rsid w:val="006B077C"/>
    <w:rsid w:val="006B16AF"/>
    <w:rsid w:val="006B6803"/>
    <w:rsid w:val="006B785F"/>
    <w:rsid w:val="006C42A4"/>
    <w:rsid w:val="006D0F16"/>
    <w:rsid w:val="006D2A3F"/>
    <w:rsid w:val="006D2FBC"/>
    <w:rsid w:val="006E138B"/>
    <w:rsid w:val="006E1867"/>
    <w:rsid w:val="006F0330"/>
    <w:rsid w:val="006F1FDC"/>
    <w:rsid w:val="006F6B8C"/>
    <w:rsid w:val="007013EF"/>
    <w:rsid w:val="00704A8C"/>
    <w:rsid w:val="007055BD"/>
    <w:rsid w:val="00714BEC"/>
    <w:rsid w:val="00716AB8"/>
    <w:rsid w:val="007173CA"/>
    <w:rsid w:val="007216AA"/>
    <w:rsid w:val="00721AB5"/>
    <w:rsid w:val="00721CFB"/>
    <w:rsid w:val="00721DEF"/>
    <w:rsid w:val="00724A43"/>
    <w:rsid w:val="007273AC"/>
    <w:rsid w:val="00731AD4"/>
    <w:rsid w:val="007346E4"/>
    <w:rsid w:val="00740F22"/>
    <w:rsid w:val="00741977"/>
    <w:rsid w:val="00741CF0"/>
    <w:rsid w:val="00741F1A"/>
    <w:rsid w:val="00743A2C"/>
    <w:rsid w:val="007447DA"/>
    <w:rsid w:val="007450F8"/>
    <w:rsid w:val="0074696E"/>
    <w:rsid w:val="00750135"/>
    <w:rsid w:val="00750EC2"/>
    <w:rsid w:val="00752B28"/>
    <w:rsid w:val="007541A9"/>
    <w:rsid w:val="00754E36"/>
    <w:rsid w:val="00763139"/>
    <w:rsid w:val="00770C66"/>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37F"/>
    <w:rsid w:val="007D5E1C"/>
    <w:rsid w:val="007E0DE2"/>
    <w:rsid w:val="007E33A2"/>
    <w:rsid w:val="007E34DD"/>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502A"/>
    <w:rsid w:val="00867D9D"/>
    <w:rsid w:val="00872C54"/>
    <w:rsid w:val="00872E0A"/>
    <w:rsid w:val="00873594"/>
    <w:rsid w:val="00875285"/>
    <w:rsid w:val="008812EA"/>
    <w:rsid w:val="00884B62"/>
    <w:rsid w:val="0088529C"/>
    <w:rsid w:val="00887903"/>
    <w:rsid w:val="0089270A"/>
    <w:rsid w:val="00893AF6"/>
    <w:rsid w:val="00894BC4"/>
    <w:rsid w:val="008A28A8"/>
    <w:rsid w:val="008A5B32"/>
    <w:rsid w:val="008A5D60"/>
    <w:rsid w:val="008B2029"/>
    <w:rsid w:val="008B2EE4"/>
    <w:rsid w:val="008B3821"/>
    <w:rsid w:val="008B4D3D"/>
    <w:rsid w:val="008B57C7"/>
    <w:rsid w:val="008C2F92"/>
    <w:rsid w:val="008C589D"/>
    <w:rsid w:val="008C6D51"/>
    <w:rsid w:val="008D2846"/>
    <w:rsid w:val="008D4236"/>
    <w:rsid w:val="008D462F"/>
    <w:rsid w:val="008D54F0"/>
    <w:rsid w:val="008D5C45"/>
    <w:rsid w:val="008D6DCF"/>
    <w:rsid w:val="008E4376"/>
    <w:rsid w:val="008E7A0A"/>
    <w:rsid w:val="008E7B49"/>
    <w:rsid w:val="008F59F6"/>
    <w:rsid w:val="00900719"/>
    <w:rsid w:val="009017AC"/>
    <w:rsid w:val="00902A9A"/>
    <w:rsid w:val="00904A1C"/>
    <w:rsid w:val="00905030"/>
    <w:rsid w:val="00906490"/>
    <w:rsid w:val="009111B2"/>
    <w:rsid w:val="009151F5"/>
    <w:rsid w:val="00921525"/>
    <w:rsid w:val="00924AE1"/>
    <w:rsid w:val="009257ED"/>
    <w:rsid w:val="009269B1"/>
    <w:rsid w:val="0092724D"/>
    <w:rsid w:val="009272B3"/>
    <w:rsid w:val="00927E0C"/>
    <w:rsid w:val="009315BE"/>
    <w:rsid w:val="0093338F"/>
    <w:rsid w:val="00937BD9"/>
    <w:rsid w:val="00950E2C"/>
    <w:rsid w:val="00951D50"/>
    <w:rsid w:val="009525EB"/>
    <w:rsid w:val="0095470B"/>
    <w:rsid w:val="00954874"/>
    <w:rsid w:val="00954D01"/>
    <w:rsid w:val="0095615A"/>
    <w:rsid w:val="00961400"/>
    <w:rsid w:val="00963173"/>
    <w:rsid w:val="00963646"/>
    <w:rsid w:val="0096632D"/>
    <w:rsid w:val="00967124"/>
    <w:rsid w:val="00967672"/>
    <w:rsid w:val="009718C7"/>
    <w:rsid w:val="00971F4D"/>
    <w:rsid w:val="009747A5"/>
    <w:rsid w:val="0097559F"/>
    <w:rsid w:val="009761EA"/>
    <w:rsid w:val="0097761E"/>
    <w:rsid w:val="00982454"/>
    <w:rsid w:val="00982CF0"/>
    <w:rsid w:val="009853E1"/>
    <w:rsid w:val="00986E6B"/>
    <w:rsid w:val="00990032"/>
    <w:rsid w:val="00990B19"/>
    <w:rsid w:val="0099153B"/>
    <w:rsid w:val="00991769"/>
    <w:rsid w:val="0099232C"/>
    <w:rsid w:val="00994386"/>
    <w:rsid w:val="00994791"/>
    <w:rsid w:val="009A13D8"/>
    <w:rsid w:val="009A279E"/>
    <w:rsid w:val="009A3015"/>
    <w:rsid w:val="009A3490"/>
    <w:rsid w:val="009B0A6F"/>
    <w:rsid w:val="009B0A94"/>
    <w:rsid w:val="009B2AE8"/>
    <w:rsid w:val="009B5622"/>
    <w:rsid w:val="009B59E9"/>
    <w:rsid w:val="009B70AA"/>
    <w:rsid w:val="009C0BB4"/>
    <w:rsid w:val="009C1CB1"/>
    <w:rsid w:val="009C5E77"/>
    <w:rsid w:val="009C7A7E"/>
    <w:rsid w:val="009D02E8"/>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22229"/>
    <w:rsid w:val="00A2378E"/>
    <w:rsid w:val="00A237B8"/>
    <w:rsid w:val="00A24442"/>
    <w:rsid w:val="00A250F5"/>
    <w:rsid w:val="00A252B9"/>
    <w:rsid w:val="00A32577"/>
    <w:rsid w:val="00A330BB"/>
    <w:rsid w:val="00A34ACD"/>
    <w:rsid w:val="00A44882"/>
    <w:rsid w:val="00A45125"/>
    <w:rsid w:val="00A54715"/>
    <w:rsid w:val="00A576D0"/>
    <w:rsid w:val="00A6061C"/>
    <w:rsid w:val="00A6121D"/>
    <w:rsid w:val="00A62D44"/>
    <w:rsid w:val="00A67263"/>
    <w:rsid w:val="00A7161C"/>
    <w:rsid w:val="00A77AA3"/>
    <w:rsid w:val="00A8236D"/>
    <w:rsid w:val="00A82857"/>
    <w:rsid w:val="00A854EB"/>
    <w:rsid w:val="00A872E5"/>
    <w:rsid w:val="00A91406"/>
    <w:rsid w:val="00A96ABF"/>
    <w:rsid w:val="00A96E65"/>
    <w:rsid w:val="00A96ECE"/>
    <w:rsid w:val="00A97C72"/>
    <w:rsid w:val="00AA310B"/>
    <w:rsid w:val="00AA63D4"/>
    <w:rsid w:val="00AB06E8"/>
    <w:rsid w:val="00AB1CD3"/>
    <w:rsid w:val="00AB1E81"/>
    <w:rsid w:val="00AB352F"/>
    <w:rsid w:val="00AC274B"/>
    <w:rsid w:val="00AC4764"/>
    <w:rsid w:val="00AC6D36"/>
    <w:rsid w:val="00AD0CBA"/>
    <w:rsid w:val="00AD26E2"/>
    <w:rsid w:val="00AD784C"/>
    <w:rsid w:val="00AE126A"/>
    <w:rsid w:val="00AE1BAE"/>
    <w:rsid w:val="00AE2EB4"/>
    <w:rsid w:val="00AE3005"/>
    <w:rsid w:val="00AE3BD5"/>
    <w:rsid w:val="00AE59A0"/>
    <w:rsid w:val="00AE7145"/>
    <w:rsid w:val="00AF0C57"/>
    <w:rsid w:val="00AF26F3"/>
    <w:rsid w:val="00AF5F04"/>
    <w:rsid w:val="00B00672"/>
    <w:rsid w:val="00B01B4D"/>
    <w:rsid w:val="00B04489"/>
    <w:rsid w:val="00B06571"/>
    <w:rsid w:val="00B068BA"/>
    <w:rsid w:val="00B07217"/>
    <w:rsid w:val="00B13701"/>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3534"/>
    <w:rsid w:val="00B45141"/>
    <w:rsid w:val="00B519CD"/>
    <w:rsid w:val="00B5273A"/>
    <w:rsid w:val="00B57329"/>
    <w:rsid w:val="00B57593"/>
    <w:rsid w:val="00B60E61"/>
    <w:rsid w:val="00B62B50"/>
    <w:rsid w:val="00B635B7"/>
    <w:rsid w:val="00B63AE8"/>
    <w:rsid w:val="00B65950"/>
    <w:rsid w:val="00B66D83"/>
    <w:rsid w:val="00B672C0"/>
    <w:rsid w:val="00B676FD"/>
    <w:rsid w:val="00B678B6"/>
    <w:rsid w:val="00B7131B"/>
    <w:rsid w:val="00B75646"/>
    <w:rsid w:val="00B7629E"/>
    <w:rsid w:val="00B90729"/>
    <w:rsid w:val="00B907DA"/>
    <w:rsid w:val="00B907F5"/>
    <w:rsid w:val="00B950BC"/>
    <w:rsid w:val="00B9714C"/>
    <w:rsid w:val="00B97A42"/>
    <w:rsid w:val="00BA29AD"/>
    <w:rsid w:val="00BA33CF"/>
    <w:rsid w:val="00BA3F8D"/>
    <w:rsid w:val="00BB754C"/>
    <w:rsid w:val="00BB7A10"/>
    <w:rsid w:val="00BC3EB9"/>
    <w:rsid w:val="00BC49BC"/>
    <w:rsid w:val="00BC60BE"/>
    <w:rsid w:val="00BC7468"/>
    <w:rsid w:val="00BC7D4F"/>
    <w:rsid w:val="00BC7ED7"/>
    <w:rsid w:val="00BD2850"/>
    <w:rsid w:val="00BE28D2"/>
    <w:rsid w:val="00BE4A64"/>
    <w:rsid w:val="00BE5E43"/>
    <w:rsid w:val="00BF557D"/>
    <w:rsid w:val="00BF7F58"/>
    <w:rsid w:val="00C01381"/>
    <w:rsid w:val="00C01AB1"/>
    <w:rsid w:val="00C026A0"/>
    <w:rsid w:val="00C03EA4"/>
    <w:rsid w:val="00C04F42"/>
    <w:rsid w:val="00C06137"/>
    <w:rsid w:val="00C06929"/>
    <w:rsid w:val="00C06CF4"/>
    <w:rsid w:val="00C079B8"/>
    <w:rsid w:val="00C10037"/>
    <w:rsid w:val="00C123EA"/>
    <w:rsid w:val="00C12A49"/>
    <w:rsid w:val="00C133EE"/>
    <w:rsid w:val="00C149D0"/>
    <w:rsid w:val="00C231A0"/>
    <w:rsid w:val="00C23E4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128C"/>
    <w:rsid w:val="00CC2BFD"/>
    <w:rsid w:val="00CC71D7"/>
    <w:rsid w:val="00CD1CB8"/>
    <w:rsid w:val="00CD3476"/>
    <w:rsid w:val="00CD64DF"/>
    <w:rsid w:val="00CE225F"/>
    <w:rsid w:val="00CF2F50"/>
    <w:rsid w:val="00CF4148"/>
    <w:rsid w:val="00CF6198"/>
    <w:rsid w:val="00D02919"/>
    <w:rsid w:val="00D04C61"/>
    <w:rsid w:val="00D05B8D"/>
    <w:rsid w:val="00D05B9B"/>
    <w:rsid w:val="00D065A2"/>
    <w:rsid w:val="00D079AA"/>
    <w:rsid w:val="00D07F00"/>
    <w:rsid w:val="00D1130F"/>
    <w:rsid w:val="00D17B72"/>
    <w:rsid w:val="00D3185C"/>
    <w:rsid w:val="00D3205F"/>
    <w:rsid w:val="00D3318E"/>
    <w:rsid w:val="00D33E72"/>
    <w:rsid w:val="00D35A40"/>
    <w:rsid w:val="00D35BD6"/>
    <w:rsid w:val="00D361B5"/>
    <w:rsid w:val="00D3702F"/>
    <w:rsid w:val="00D411A2"/>
    <w:rsid w:val="00D4606D"/>
    <w:rsid w:val="00D50B9C"/>
    <w:rsid w:val="00D52D73"/>
    <w:rsid w:val="00D52E58"/>
    <w:rsid w:val="00D56B20"/>
    <w:rsid w:val="00D578B3"/>
    <w:rsid w:val="00D618F4"/>
    <w:rsid w:val="00D65AEC"/>
    <w:rsid w:val="00D714CC"/>
    <w:rsid w:val="00D75EA7"/>
    <w:rsid w:val="00D81ADF"/>
    <w:rsid w:val="00D81F21"/>
    <w:rsid w:val="00D864F2"/>
    <w:rsid w:val="00D943F8"/>
    <w:rsid w:val="00D95470"/>
    <w:rsid w:val="00D95A5A"/>
    <w:rsid w:val="00D96B55"/>
    <w:rsid w:val="00DA2619"/>
    <w:rsid w:val="00DA2E57"/>
    <w:rsid w:val="00DA4239"/>
    <w:rsid w:val="00DA65DE"/>
    <w:rsid w:val="00DB0B61"/>
    <w:rsid w:val="00DB1474"/>
    <w:rsid w:val="00DB2962"/>
    <w:rsid w:val="00DB2C57"/>
    <w:rsid w:val="00DB52FB"/>
    <w:rsid w:val="00DC013B"/>
    <w:rsid w:val="00DC090B"/>
    <w:rsid w:val="00DC1679"/>
    <w:rsid w:val="00DC219B"/>
    <w:rsid w:val="00DC2CF1"/>
    <w:rsid w:val="00DC3A7C"/>
    <w:rsid w:val="00DC4FCF"/>
    <w:rsid w:val="00DC50E0"/>
    <w:rsid w:val="00DC6386"/>
    <w:rsid w:val="00DD1130"/>
    <w:rsid w:val="00DD1951"/>
    <w:rsid w:val="00DD487D"/>
    <w:rsid w:val="00DD4A1D"/>
    <w:rsid w:val="00DD4E83"/>
    <w:rsid w:val="00DD53F0"/>
    <w:rsid w:val="00DD6628"/>
    <w:rsid w:val="00DD6945"/>
    <w:rsid w:val="00DE2D04"/>
    <w:rsid w:val="00DE3250"/>
    <w:rsid w:val="00DE6028"/>
    <w:rsid w:val="00DE6C85"/>
    <w:rsid w:val="00DE78A3"/>
    <w:rsid w:val="00DF0754"/>
    <w:rsid w:val="00DF1A71"/>
    <w:rsid w:val="00DF4199"/>
    <w:rsid w:val="00DF50FC"/>
    <w:rsid w:val="00DF68C7"/>
    <w:rsid w:val="00DF731A"/>
    <w:rsid w:val="00E04694"/>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533"/>
    <w:rsid w:val="00E629A1"/>
    <w:rsid w:val="00E6794C"/>
    <w:rsid w:val="00E71591"/>
    <w:rsid w:val="00E71CEB"/>
    <w:rsid w:val="00E7474F"/>
    <w:rsid w:val="00E80DE3"/>
    <w:rsid w:val="00E82C55"/>
    <w:rsid w:val="00E8787E"/>
    <w:rsid w:val="00E92AC3"/>
    <w:rsid w:val="00EA2F6A"/>
    <w:rsid w:val="00EB00E0"/>
    <w:rsid w:val="00EB05D5"/>
    <w:rsid w:val="00EB1931"/>
    <w:rsid w:val="00EC059F"/>
    <w:rsid w:val="00EC1F24"/>
    <w:rsid w:val="00EC20FF"/>
    <w:rsid w:val="00EC22F6"/>
    <w:rsid w:val="00EC7506"/>
    <w:rsid w:val="00ED5B9B"/>
    <w:rsid w:val="00ED6BAD"/>
    <w:rsid w:val="00ED7447"/>
    <w:rsid w:val="00EE00D6"/>
    <w:rsid w:val="00EE11E7"/>
    <w:rsid w:val="00EE1488"/>
    <w:rsid w:val="00EE1730"/>
    <w:rsid w:val="00EE29AD"/>
    <w:rsid w:val="00EE3E24"/>
    <w:rsid w:val="00EE4D5D"/>
    <w:rsid w:val="00EE5131"/>
    <w:rsid w:val="00EF109B"/>
    <w:rsid w:val="00EF178B"/>
    <w:rsid w:val="00EF201C"/>
    <w:rsid w:val="00EF2C72"/>
    <w:rsid w:val="00EF36AF"/>
    <w:rsid w:val="00EF59A3"/>
    <w:rsid w:val="00EF6675"/>
    <w:rsid w:val="00F0063D"/>
    <w:rsid w:val="00F00F9C"/>
    <w:rsid w:val="00F01E5F"/>
    <w:rsid w:val="00F024F3"/>
    <w:rsid w:val="00F02ABA"/>
    <w:rsid w:val="00F03701"/>
    <w:rsid w:val="00F0437A"/>
    <w:rsid w:val="00F101B8"/>
    <w:rsid w:val="00F10C7D"/>
    <w:rsid w:val="00F11037"/>
    <w:rsid w:val="00F16F1B"/>
    <w:rsid w:val="00F21523"/>
    <w:rsid w:val="00F250A9"/>
    <w:rsid w:val="00F267AF"/>
    <w:rsid w:val="00F30FF4"/>
    <w:rsid w:val="00F3122E"/>
    <w:rsid w:val="00F32368"/>
    <w:rsid w:val="00F331AD"/>
    <w:rsid w:val="00F35287"/>
    <w:rsid w:val="00F40A70"/>
    <w:rsid w:val="00F43A37"/>
    <w:rsid w:val="00F4641B"/>
    <w:rsid w:val="00F46EB8"/>
    <w:rsid w:val="00F476B8"/>
    <w:rsid w:val="00F50CD1"/>
    <w:rsid w:val="00F511E4"/>
    <w:rsid w:val="00F52D09"/>
    <w:rsid w:val="00F52E08"/>
    <w:rsid w:val="00F52E4A"/>
    <w:rsid w:val="00F53A66"/>
    <w:rsid w:val="00F5462D"/>
    <w:rsid w:val="00F55B21"/>
    <w:rsid w:val="00F56EF6"/>
    <w:rsid w:val="00F60082"/>
    <w:rsid w:val="00F61A9F"/>
    <w:rsid w:val="00F61B5F"/>
    <w:rsid w:val="00F64696"/>
    <w:rsid w:val="00F65AA9"/>
    <w:rsid w:val="00F6768F"/>
    <w:rsid w:val="00F72115"/>
    <w:rsid w:val="00F72C2C"/>
    <w:rsid w:val="00F741F2"/>
    <w:rsid w:val="00F76CAB"/>
    <w:rsid w:val="00F772C6"/>
    <w:rsid w:val="00F815B5"/>
    <w:rsid w:val="00F85195"/>
    <w:rsid w:val="00F868E3"/>
    <w:rsid w:val="00F92690"/>
    <w:rsid w:val="00F938BA"/>
    <w:rsid w:val="00F93CD0"/>
    <w:rsid w:val="00F97919"/>
    <w:rsid w:val="00FA2C46"/>
    <w:rsid w:val="00FA3525"/>
    <w:rsid w:val="00FA5A53"/>
    <w:rsid w:val="00FB0C82"/>
    <w:rsid w:val="00FB3501"/>
    <w:rsid w:val="00FB4769"/>
    <w:rsid w:val="00FB4CDA"/>
    <w:rsid w:val="00FB6481"/>
    <w:rsid w:val="00FB6D36"/>
    <w:rsid w:val="00FC0965"/>
    <w:rsid w:val="00FC0F81"/>
    <w:rsid w:val="00FC252F"/>
    <w:rsid w:val="00FC395C"/>
    <w:rsid w:val="00FC5E8E"/>
    <w:rsid w:val="00FD3766"/>
    <w:rsid w:val="00FD47C4"/>
    <w:rsid w:val="00FE2DCF"/>
    <w:rsid w:val="00FE2FB8"/>
    <w:rsid w:val="00FE3FA7"/>
    <w:rsid w:val="00FF2A4E"/>
    <w:rsid w:val="00FF2FCE"/>
    <w:rsid w:val="00FF4F7D"/>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924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B04489"/>
    <w:pPr>
      <w:spacing w:after="120" w:line="280" w:lineRule="atLeast"/>
    </w:pPr>
    <w:rPr>
      <w:rFonts w:ascii="Arial" w:hAnsi="Arial"/>
      <w:sz w:val="21"/>
      <w:lang w:eastAsia="en-US"/>
    </w:rPr>
  </w:style>
  <w:style w:type="paragraph" w:styleId="Heading1">
    <w:name w:val="heading 1"/>
    <w:next w:val="Body"/>
    <w:link w:val="Heading1Char"/>
    <w:autoRedefine/>
    <w:uiPriority w:val="1"/>
    <w:qFormat/>
    <w:rsid w:val="00B907F5"/>
    <w:pPr>
      <w:keepNext/>
      <w:keepLines/>
      <w:spacing w:before="160" w:after="1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94791"/>
    <w:pPr>
      <w:keepNext/>
      <w:keepLines/>
      <w:spacing w:before="280" w:after="120" w:line="310" w:lineRule="atLeast"/>
      <w:outlineLvl w:val="2"/>
    </w:pPr>
    <w:rPr>
      <w:rFonts w:ascii="Arial" w:eastAsia="MS Gothic" w:hAnsi="Arial"/>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B907F5"/>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94791"/>
    <w:rPr>
      <w:rFonts w:ascii="Arial" w:eastAsia="MS Gothic" w:hAnsi="Arial"/>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8A5D60"/>
    <w:pPr>
      <w:spacing w:after="300"/>
    </w:pPr>
    <w:rPr>
      <w:rFonts w:ascii="Arial" w:hAnsi="Arial" w:cs="Arial"/>
      <w:b/>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customStyle="1" w:styleId="UnresolvedMention1">
    <w:name w:val="Unresolved Mention1"/>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8A5D60"/>
    <w:pPr>
      <w:spacing w:line="320" w:lineRule="atLeast"/>
    </w:pPr>
    <w:rPr>
      <w:color w:val="201547"/>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services.dffh.vic.gov.au/personal-hardship-assistance-progra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emb@dffh.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knowyourcouncil.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16" ma:contentTypeDescription="Create a new document." ma:contentTypeScope="" ma:versionID="627b034d154b708becf9207b0eb5f9ec">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d7739a264fe08c5c2ba4aaaf92d81e52"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51ef5222-d273-4e86-adbf-8aa3d9e99a84"/>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5ce0f2b5-5be5-4508-bce9-d7011ece0659"/>
    <ds:schemaRef ds:uri="06badf41-c0a1-41a6-983a-efd542c2c878"/>
    <ds:schemaRef ds:uri="http://www.w3.org/XML/1998/namespace"/>
    <ds:schemaRef ds:uri="http://purl.org/dc/dcmitype/"/>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4A7A369B-4950-4C05-8C65-9717E3AE4E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1345</Words>
  <Characters>1462</Characters>
  <Application>Microsoft Office Word</Application>
  <DocSecurity>0</DocSecurity>
  <Lines>12</Lines>
  <Paragraphs>5</Paragraphs>
  <ScaleCrop>false</ScaleCrop>
  <HeadingPairs>
    <vt:vector size="2" baseType="variant">
      <vt:variant>
        <vt:lpstr>Title</vt:lpstr>
      </vt:variant>
      <vt:variant>
        <vt:i4>1</vt:i4>
      </vt:variant>
    </vt:vector>
  </HeadingPairs>
  <TitlesOfParts>
    <vt:vector size="1" baseType="lpstr">
      <vt:lpstr>Emergency relief payments - key points explained</vt:lpstr>
    </vt:vector>
  </TitlesOfParts>
  <Manager/>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relief payments - key points explained</dc:title>
  <dc:subject>Personal Hardship Assistance Program</dc:subject>
  <dc:creator/>
  <cp:lastModifiedBy/>
  <cp:revision>1</cp:revision>
  <cp:lastPrinted>2021-01-29T05:27:00Z</cp:lastPrinted>
  <dcterms:created xsi:type="dcterms:W3CDTF">2022-10-14T02:43:00Z</dcterms:created>
  <dcterms:modified xsi:type="dcterms:W3CDTF">2022-10-14T02:43:00Z</dcterms:modified>
  <cp:category>DFFH Emergency Management factsheet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0x0101009F0C4347C5C6D34BA8C9FCC4F57D19B6</vt:lpwstr>
  </property>
  <property fmtid="{D5CDD505-2E9C-101B-9397-08002B2CF9AE}" pid="3" name="Language">
    <vt:lpwstr>English</vt:lpwstr>
  </property>
  <property fmtid="{D5CDD505-2E9C-101B-9397-08002B2CF9AE}" pid="4" name="version">
    <vt:lpwstr>v5 17062021 sbv2 23112021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2022-10-14T02:43:01Z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2a3751b2-a2c0-4ebb-bf72-f1d84fc9194f</vt:lpwstr>
  </property>
  <property fmtid="{D5CDD505-2E9C-101B-9397-08002B2CF9AE}" pid="11" name="MSIP_Label_43e64453-338c-4f93-8a4d-0039a0a41f2a_ContentBits">
    <vt:lpwstr>2</vt:lpwstr>
  </property>
  <property fmtid="{D5CDD505-2E9C-101B-9397-08002B2CF9AE}" pid="12" name="MediaServiceImageTags">
    <vt:lpwstr/>
  </property>
</Properties>
</file>