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22B77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19"/>
      </w:tblGrid>
      <w:tr w:rsidR="00AD784C" w14:paraId="765659DC" w14:textId="77777777" w:rsidTr="004D79B1">
        <w:trPr>
          <w:trHeight w:val="1042"/>
        </w:trPr>
        <w:tc>
          <w:tcPr>
            <w:tcW w:w="7519" w:type="dxa"/>
            <w:vAlign w:val="bottom"/>
          </w:tcPr>
          <w:p w14:paraId="2A6AA978" w14:textId="77777777" w:rsidR="00F87E5D" w:rsidRDefault="00F87E5D" w:rsidP="0016037B">
            <w:pPr>
              <w:pStyle w:val="Documenttitle"/>
            </w:pPr>
          </w:p>
          <w:p w14:paraId="2448A27D" w14:textId="77777777" w:rsidR="00AD784C" w:rsidRDefault="0006276F" w:rsidP="0016037B">
            <w:pPr>
              <w:pStyle w:val="Documenttitle"/>
            </w:pPr>
            <w:r>
              <w:t>Victorian Government Redress Scheme</w:t>
            </w:r>
            <w:r w:rsidR="00BA7222">
              <w:t xml:space="preserve"> for </w:t>
            </w:r>
            <w:r w:rsidR="008D5142">
              <w:t xml:space="preserve">Pre-1990 </w:t>
            </w:r>
            <w:r w:rsidR="009E0384">
              <w:t>C</w:t>
            </w:r>
            <w:r w:rsidR="00BA7222">
              <w:t xml:space="preserve">are </w:t>
            </w:r>
            <w:r w:rsidR="009E0384">
              <w:t>L</w:t>
            </w:r>
            <w:r w:rsidR="00BA7222">
              <w:t>eavers</w:t>
            </w:r>
            <w:r w:rsidR="009C1CB1" w:rsidRPr="0009050A">
              <w:t xml:space="preserve"> </w:t>
            </w:r>
          </w:p>
          <w:p w14:paraId="1B06FE4C" w14:textId="128222B3" w:rsidR="008D5142" w:rsidRPr="008D5142" w:rsidRDefault="008D5142" w:rsidP="0016037B">
            <w:pPr>
              <w:pStyle w:val="Document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 and Answers</w:t>
            </w:r>
            <w:r w:rsidR="00D856B3">
              <w:rPr>
                <w:sz w:val="28"/>
                <w:szCs w:val="28"/>
              </w:rPr>
              <w:t xml:space="preserve"> </w:t>
            </w:r>
            <w:r w:rsidR="00470B7E">
              <w:rPr>
                <w:sz w:val="28"/>
                <w:szCs w:val="28"/>
              </w:rPr>
              <w:br/>
            </w:r>
            <w:r w:rsidR="004D79B1">
              <w:rPr>
                <w:sz w:val="28"/>
                <w:szCs w:val="28"/>
              </w:rPr>
              <w:t>Jan</w:t>
            </w:r>
            <w:r w:rsidR="00084D87">
              <w:rPr>
                <w:sz w:val="28"/>
                <w:szCs w:val="28"/>
              </w:rPr>
              <w:t>uary</w:t>
            </w:r>
            <w:r w:rsidR="004D79B1">
              <w:rPr>
                <w:sz w:val="28"/>
                <w:szCs w:val="28"/>
              </w:rPr>
              <w:t xml:space="preserve"> 2023</w:t>
            </w:r>
          </w:p>
        </w:tc>
      </w:tr>
      <w:tr w:rsidR="000B2117" w14:paraId="5DF317EC" w14:textId="77777777" w:rsidTr="004D79B1">
        <w:trPr>
          <w:trHeight w:val="916"/>
        </w:trPr>
        <w:tc>
          <w:tcPr>
            <w:tcW w:w="7519" w:type="dxa"/>
          </w:tcPr>
          <w:p w14:paraId="69C24C39" w14:textId="493E3EDE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4D79B1">
        <w:trPr>
          <w:trHeight w:val="208"/>
        </w:trPr>
        <w:tc>
          <w:tcPr>
            <w:tcW w:w="7519" w:type="dxa"/>
          </w:tcPr>
          <w:p w14:paraId="45D389E8" w14:textId="3E169251" w:rsidR="00CF4148" w:rsidRPr="00250DC4" w:rsidRDefault="00CF4148" w:rsidP="00CF4148">
            <w:pPr>
              <w:pStyle w:val="Bannermarking"/>
            </w:pPr>
          </w:p>
        </w:tc>
      </w:tr>
    </w:tbl>
    <w:p w14:paraId="7C27E59B" w14:textId="77777777" w:rsidR="008A5D60" w:rsidRPr="00F72115" w:rsidRDefault="0006276F" w:rsidP="003D7E30">
      <w:pPr>
        <w:pStyle w:val="Heading1"/>
      </w:pPr>
      <w:r>
        <w:t xml:space="preserve">Why is the </w:t>
      </w:r>
      <w:r w:rsidR="002443F6">
        <w:t xml:space="preserve">Victorian </w:t>
      </w:r>
      <w:r>
        <w:t xml:space="preserve">Government establishing a </w:t>
      </w:r>
      <w:r w:rsidR="0063153B">
        <w:t>R</w:t>
      </w:r>
      <w:r>
        <w:t xml:space="preserve">edress </w:t>
      </w:r>
      <w:r w:rsidR="0063153B">
        <w:t>S</w:t>
      </w:r>
      <w:r>
        <w:t xml:space="preserve">cheme </w:t>
      </w:r>
      <w:r w:rsidR="00011ABE">
        <w:t xml:space="preserve">(the Scheme) </w:t>
      </w:r>
      <w:r>
        <w:t xml:space="preserve">for </w:t>
      </w:r>
      <w:r w:rsidR="00F800C5">
        <w:t>Pre-1990</w:t>
      </w:r>
      <w:r>
        <w:t xml:space="preserve"> </w:t>
      </w:r>
      <w:r w:rsidR="009E0384">
        <w:t>C</w:t>
      </w:r>
      <w:r>
        <w:t xml:space="preserve">are </w:t>
      </w:r>
      <w:r w:rsidR="009E0384">
        <w:t>L</w:t>
      </w:r>
      <w:r>
        <w:t>eavers</w:t>
      </w:r>
      <w:r w:rsidR="00C6740A">
        <w:t>?</w:t>
      </w:r>
    </w:p>
    <w:p w14:paraId="21A0606C" w14:textId="77777777" w:rsidR="00470B7E" w:rsidRDefault="00073312" w:rsidP="007549B4">
      <w:pPr>
        <w:pStyle w:val="Body"/>
      </w:pPr>
      <w:r>
        <w:t xml:space="preserve">The </w:t>
      </w:r>
      <w:r w:rsidR="000E2244">
        <w:t xml:space="preserve">Victorian </w:t>
      </w:r>
      <w:r>
        <w:t>Government acknowledg</w:t>
      </w:r>
      <w:r w:rsidR="000E2244">
        <w:t>es</w:t>
      </w:r>
      <w:r>
        <w:t xml:space="preserve"> the trauma </w:t>
      </w:r>
      <w:r w:rsidR="001D31B8">
        <w:t>and lifelong impact</w:t>
      </w:r>
      <w:r w:rsidR="003C5970">
        <w:t xml:space="preserve"> of the physical, psychological, emotional abuse and neglect experienced by </w:t>
      </w:r>
      <w:r>
        <w:t xml:space="preserve">many Victorian children while placed in </w:t>
      </w:r>
      <w:r w:rsidR="007420B5">
        <w:t xml:space="preserve">historical </w:t>
      </w:r>
      <w:r>
        <w:t>institutional care</w:t>
      </w:r>
      <w:r w:rsidR="007420B5">
        <w:t>.</w:t>
      </w:r>
      <w:r w:rsidR="00470B7E">
        <w:t xml:space="preserve"> </w:t>
      </w:r>
    </w:p>
    <w:p w14:paraId="209FE57B" w14:textId="77777777" w:rsidR="005C1C1B" w:rsidRDefault="00581674" w:rsidP="007549B4">
      <w:pPr>
        <w:pStyle w:val="Body"/>
      </w:pPr>
      <w:r>
        <w:t xml:space="preserve">Many of these children </w:t>
      </w:r>
      <w:r w:rsidR="007549B4">
        <w:t>grew up not knowing their family</w:t>
      </w:r>
      <w:r w:rsidR="00470B7E">
        <w:t xml:space="preserve"> </w:t>
      </w:r>
      <w:r w:rsidR="007549B4">
        <w:t>and their grief and trauma continues today, with many experiencing poverty, homelessness</w:t>
      </w:r>
      <w:r w:rsidR="00A55359">
        <w:t>,</w:t>
      </w:r>
      <w:r w:rsidR="007549B4">
        <w:t xml:space="preserve"> and mental illness </w:t>
      </w:r>
      <w:r w:rsidR="005C1C1B">
        <w:t>because of</w:t>
      </w:r>
      <w:r w:rsidR="007549B4">
        <w:t xml:space="preserve"> the abuse they experienced.</w:t>
      </w:r>
    </w:p>
    <w:p w14:paraId="313355C8" w14:textId="77777777" w:rsidR="00986890" w:rsidRDefault="00814A72" w:rsidP="007549B4">
      <w:pPr>
        <w:pStyle w:val="Body"/>
      </w:pPr>
      <w:r>
        <w:t>The department</w:t>
      </w:r>
      <w:r w:rsidR="0016635A">
        <w:t xml:space="preserve"> </w:t>
      </w:r>
      <w:r w:rsidR="00986890">
        <w:t>use</w:t>
      </w:r>
      <w:r w:rsidR="0016635A">
        <w:t>s</w:t>
      </w:r>
      <w:r w:rsidR="00986890">
        <w:t xml:space="preserve"> the term ‘Pre-1990 Care Leaver</w:t>
      </w:r>
      <w:r w:rsidR="005F4633">
        <w:t>’</w:t>
      </w:r>
      <w:r w:rsidR="00DF1E1E">
        <w:t xml:space="preserve"> however</w:t>
      </w:r>
      <w:r w:rsidR="00470B7E">
        <w:t>,</w:t>
      </w:r>
      <w:r w:rsidR="00DF1E1E">
        <w:t xml:space="preserve"> </w:t>
      </w:r>
      <w:r w:rsidR="00121E73">
        <w:t xml:space="preserve">recognises there are multiple ways individuals and groups identify </w:t>
      </w:r>
      <w:r w:rsidR="00470B7E">
        <w:t>themselves,</w:t>
      </w:r>
      <w:r w:rsidR="00121E73">
        <w:t xml:space="preserve"> including Care Leavers and Forgotten Australians. </w:t>
      </w:r>
      <w:r w:rsidR="00FC0390">
        <w:t xml:space="preserve"> </w:t>
      </w:r>
    </w:p>
    <w:p w14:paraId="196EB90B" w14:textId="77777777" w:rsidR="0043021C" w:rsidRDefault="0043021C" w:rsidP="0043021C">
      <w:pPr>
        <w:pStyle w:val="Heading1"/>
      </w:pPr>
      <w:r>
        <w:t xml:space="preserve">What period </w:t>
      </w:r>
      <w:r w:rsidR="003C2452">
        <w:t xml:space="preserve">will </w:t>
      </w:r>
      <w:r>
        <w:t xml:space="preserve">the </w:t>
      </w:r>
      <w:r w:rsidR="00011ABE">
        <w:t>S</w:t>
      </w:r>
      <w:r>
        <w:t>cheme cover?</w:t>
      </w:r>
    </w:p>
    <w:p w14:paraId="47BD973D" w14:textId="448CB8B1" w:rsidR="00A43A07" w:rsidRDefault="00073312" w:rsidP="008A5D60">
      <w:pPr>
        <w:pStyle w:val="Body"/>
      </w:pPr>
      <w:r>
        <w:t xml:space="preserve">The </w:t>
      </w:r>
      <w:r w:rsidR="00F87E5D">
        <w:t>S</w:t>
      </w:r>
      <w:r>
        <w:t>cheme</w:t>
      </w:r>
      <w:r w:rsidR="0043021C">
        <w:t xml:space="preserve"> </w:t>
      </w:r>
      <w:r w:rsidR="0038078D">
        <w:t xml:space="preserve">will </w:t>
      </w:r>
      <w:r w:rsidR="0043021C">
        <w:t xml:space="preserve">cover the period before 1990, when an estimated 90,000 </w:t>
      </w:r>
      <w:r w:rsidR="009F623B">
        <w:t xml:space="preserve">Victorian </w:t>
      </w:r>
      <w:r w:rsidR="0043021C">
        <w:t>children were placed in care</w:t>
      </w:r>
      <w:r w:rsidR="00470B7E">
        <w:t>. This was</w:t>
      </w:r>
      <w:r w:rsidR="0043021C">
        <w:t xml:space="preserve"> </w:t>
      </w:r>
      <w:r w:rsidR="00614365">
        <w:t>due to factors</w:t>
      </w:r>
      <w:r w:rsidR="00DE76D8">
        <w:t xml:space="preserve"> such as</w:t>
      </w:r>
      <w:r w:rsidR="0043021C">
        <w:t xml:space="preserve"> economic stress, social disadvantage, being orphaned, having a single parent or parental mental illness.</w:t>
      </w:r>
      <w:r w:rsidR="00581674">
        <w:t xml:space="preserve"> </w:t>
      </w:r>
      <w:r w:rsidR="008B2376">
        <w:t xml:space="preserve">After 1990, legislative changes </w:t>
      </w:r>
      <w:r w:rsidR="00A468D4">
        <w:t xml:space="preserve">in Victoria </w:t>
      </w:r>
      <w:r w:rsidR="008B2376">
        <w:t>led to the closure of the last of the children’s homes and orphanages.</w:t>
      </w:r>
      <w:r w:rsidR="0016635A">
        <w:t xml:space="preserve"> </w:t>
      </w:r>
      <w:r w:rsidR="005612CD">
        <w:t xml:space="preserve"> </w:t>
      </w:r>
    </w:p>
    <w:p w14:paraId="4F5FDA7F" w14:textId="77777777" w:rsidR="008B2376" w:rsidRDefault="005612CD" w:rsidP="008A5D60">
      <w:pPr>
        <w:pStyle w:val="Body"/>
      </w:pPr>
      <w:r>
        <w:t>This period howe</w:t>
      </w:r>
      <w:r w:rsidR="00B50DDD">
        <w:t xml:space="preserve">ver will be confirmed during the design </w:t>
      </w:r>
      <w:r w:rsidR="00814A72">
        <w:t xml:space="preserve">of the Scheme </w:t>
      </w:r>
      <w:r w:rsidR="00B50DDD">
        <w:t xml:space="preserve">including </w:t>
      </w:r>
      <w:r w:rsidR="00814A72">
        <w:t>a co-design phase with Pre-1990 Care Leavers.</w:t>
      </w:r>
      <w:r w:rsidR="00B50DDD">
        <w:t xml:space="preserve"> </w:t>
      </w:r>
      <w:r w:rsidR="008B2376">
        <w:t xml:space="preserve">  </w:t>
      </w:r>
    </w:p>
    <w:p w14:paraId="2B4E2416" w14:textId="77777777" w:rsidR="006B5082" w:rsidRDefault="006B5082" w:rsidP="006B5082">
      <w:pPr>
        <w:pStyle w:val="Heading1"/>
      </w:pPr>
      <w:r>
        <w:t>How long will the Scheme run?</w:t>
      </w:r>
    </w:p>
    <w:p w14:paraId="6FCB33AF" w14:textId="77777777" w:rsidR="006B5082" w:rsidRDefault="00D149BD" w:rsidP="006B5082">
      <w:pPr>
        <w:pStyle w:val="Body"/>
      </w:pPr>
      <w:r>
        <w:t>It</w:t>
      </w:r>
      <w:r w:rsidR="00ED3866">
        <w:t xml:space="preserve"> is anticipated t</w:t>
      </w:r>
      <w:r w:rsidR="006B5082">
        <w:t>he Scheme will operate for 5 years</w:t>
      </w:r>
      <w:r w:rsidR="00B72025">
        <w:t xml:space="preserve">. </w:t>
      </w:r>
    </w:p>
    <w:p w14:paraId="618ABCA7" w14:textId="77777777" w:rsidR="00433F3A" w:rsidRPr="00D066D4" w:rsidRDefault="00433F3A" w:rsidP="00433F3A">
      <w:pPr>
        <w:pStyle w:val="Heading1"/>
      </w:pPr>
      <w:r w:rsidRPr="00D066D4">
        <w:lastRenderedPageBreak/>
        <w:t xml:space="preserve">When will </w:t>
      </w:r>
      <w:r>
        <w:t xml:space="preserve">the Scheme commence? </w:t>
      </w:r>
    </w:p>
    <w:p w14:paraId="22744B14" w14:textId="0CE3A272" w:rsidR="00433F3A" w:rsidRDefault="00433F3A" w:rsidP="00433F3A">
      <w:pPr>
        <w:pStyle w:val="Heading4"/>
        <w:spacing w:after="200"/>
        <w:rPr>
          <w:rFonts w:cs="Arial"/>
          <w:b w:val="0"/>
          <w:bCs w:val="0"/>
          <w:color w:val="auto"/>
          <w:sz w:val="21"/>
          <w:szCs w:val="21"/>
        </w:rPr>
      </w:pPr>
      <w:r w:rsidRPr="79DE00A5">
        <w:rPr>
          <w:rFonts w:cs="Arial"/>
          <w:b w:val="0"/>
          <w:bCs w:val="0"/>
          <w:color w:val="auto"/>
          <w:sz w:val="21"/>
          <w:szCs w:val="21"/>
        </w:rPr>
        <w:t>The Scheme is expected to commence in early 2024. Ahead of this, exceptional circumstances payment</w:t>
      </w:r>
      <w:r w:rsidR="00D560A1" w:rsidRPr="79DE00A5">
        <w:rPr>
          <w:rFonts w:cs="Arial"/>
          <w:b w:val="0"/>
          <w:bCs w:val="0"/>
          <w:color w:val="auto"/>
          <w:sz w:val="21"/>
          <w:szCs w:val="21"/>
        </w:rPr>
        <w:t>s</w:t>
      </w:r>
      <w:r w:rsidRPr="79DE00A5">
        <w:rPr>
          <w:rFonts w:cs="Arial"/>
          <w:b w:val="0"/>
          <w:bCs w:val="0"/>
          <w:color w:val="auto"/>
          <w:sz w:val="21"/>
          <w:szCs w:val="21"/>
        </w:rPr>
        <w:t xml:space="preserve"> will </w:t>
      </w:r>
      <w:r w:rsidR="00BC5E45" w:rsidRPr="79DE00A5">
        <w:rPr>
          <w:rFonts w:cs="Arial"/>
          <w:b w:val="0"/>
          <w:bCs w:val="0"/>
          <w:color w:val="auto"/>
          <w:sz w:val="21"/>
          <w:szCs w:val="21"/>
        </w:rPr>
        <w:t xml:space="preserve">be available </w:t>
      </w:r>
      <w:r w:rsidR="7E9DD0E7" w:rsidRPr="79DE00A5">
        <w:rPr>
          <w:rFonts w:cs="Arial"/>
          <w:b w:val="0"/>
          <w:bCs w:val="0"/>
          <w:color w:val="auto"/>
          <w:sz w:val="21"/>
          <w:szCs w:val="21"/>
        </w:rPr>
        <w:t>in the coming months</w:t>
      </w:r>
      <w:r w:rsidRPr="79DE00A5">
        <w:rPr>
          <w:rFonts w:cs="Arial"/>
          <w:b w:val="0"/>
          <w:bCs w:val="0"/>
          <w:color w:val="auto"/>
          <w:sz w:val="21"/>
          <w:szCs w:val="21"/>
        </w:rPr>
        <w:t xml:space="preserve">. </w:t>
      </w:r>
    </w:p>
    <w:p w14:paraId="62711422" w14:textId="77777777" w:rsidR="00470B7E" w:rsidRDefault="00470B7E" w:rsidP="00470B7E">
      <w:pPr>
        <w:pStyle w:val="Heading1"/>
      </w:pPr>
      <w:r>
        <w:t>How can I access an exceptional circumstances payment?</w:t>
      </w:r>
    </w:p>
    <w:p w14:paraId="271E3C56" w14:textId="40EDF375" w:rsidR="00470B7E" w:rsidRPr="00470B7E" w:rsidRDefault="00470B7E" w:rsidP="00211FDB">
      <w:pPr>
        <w:pStyle w:val="Body"/>
      </w:pPr>
      <w:r>
        <w:t>Information about the payment including eligibility and application process will be available</w:t>
      </w:r>
      <w:r w:rsidR="1AC46245">
        <w:t xml:space="preserve"> soon</w:t>
      </w:r>
      <w:r>
        <w:t xml:space="preserve">. </w:t>
      </w:r>
    </w:p>
    <w:p w14:paraId="4DFD7CDE" w14:textId="77777777" w:rsidR="000B256B" w:rsidRDefault="000B256B" w:rsidP="000B256B">
      <w:pPr>
        <w:pStyle w:val="Heading1"/>
      </w:pPr>
      <w:r>
        <w:t xml:space="preserve">How will </w:t>
      </w:r>
      <w:r w:rsidR="00470B7E">
        <w:t>the Scheme</w:t>
      </w:r>
      <w:r>
        <w:t xml:space="preserve"> be administered? </w:t>
      </w:r>
    </w:p>
    <w:p w14:paraId="10AC3162" w14:textId="77777777" w:rsidR="000B256B" w:rsidRDefault="00470B7E" w:rsidP="000B256B">
      <w:pPr>
        <w:pStyle w:val="Body"/>
      </w:pPr>
      <w:r>
        <w:t>T</w:t>
      </w:r>
      <w:r w:rsidR="000B256B">
        <w:t>he department will lead the design, preparation, and implementation of the Scheme. Any perceived or actual conflict of interest will be managed transparently with independent governance and oversight</w:t>
      </w:r>
      <w:r>
        <w:t>,</w:t>
      </w:r>
      <w:r w:rsidR="000B256B">
        <w:t xml:space="preserve"> and with living experience expertise. </w:t>
      </w:r>
    </w:p>
    <w:p w14:paraId="38EF432F" w14:textId="77777777" w:rsidR="009231B6" w:rsidRPr="00D066D4" w:rsidRDefault="009231B6" w:rsidP="00A56700">
      <w:pPr>
        <w:pStyle w:val="Heading1"/>
      </w:pPr>
      <w:r w:rsidRPr="00D066D4">
        <w:t xml:space="preserve">How will the Scheme align to other </w:t>
      </w:r>
      <w:r w:rsidR="00470B7E">
        <w:t>R</w:t>
      </w:r>
      <w:r w:rsidRPr="00D066D4">
        <w:t xml:space="preserve">edress </w:t>
      </w:r>
      <w:r w:rsidR="00470B7E">
        <w:t>S</w:t>
      </w:r>
      <w:r w:rsidRPr="00D066D4">
        <w:t xml:space="preserve">chemes? </w:t>
      </w:r>
    </w:p>
    <w:p w14:paraId="4DF13FF5" w14:textId="77777777" w:rsidR="009231B6" w:rsidRPr="00F87E5D" w:rsidRDefault="009231B6" w:rsidP="009231B6">
      <w:pPr>
        <w:pStyle w:val="Body"/>
        <w:spacing w:after="200"/>
        <w:rPr>
          <w:rFonts w:cs="Arial"/>
          <w:szCs w:val="21"/>
        </w:rPr>
      </w:pPr>
      <w:r w:rsidRPr="00F87E5D">
        <w:rPr>
          <w:rFonts w:cs="Arial"/>
          <w:szCs w:val="21"/>
        </w:rPr>
        <w:t>Th</w:t>
      </w:r>
      <w:r w:rsidR="00A56700" w:rsidRPr="00F87E5D">
        <w:rPr>
          <w:rFonts w:cs="Arial"/>
          <w:szCs w:val="21"/>
        </w:rPr>
        <w:t>e</w:t>
      </w:r>
      <w:r w:rsidRPr="00F87E5D">
        <w:rPr>
          <w:rFonts w:cs="Arial"/>
          <w:szCs w:val="21"/>
        </w:rPr>
        <w:t xml:space="preserve"> new Scheme will build on support available through the National Redress Scheme</w:t>
      </w:r>
      <w:r w:rsidR="00470B7E">
        <w:rPr>
          <w:rFonts w:cs="Arial"/>
          <w:szCs w:val="21"/>
        </w:rPr>
        <w:t>,</w:t>
      </w:r>
      <w:r w:rsidRPr="00F87E5D">
        <w:rPr>
          <w:rFonts w:cs="Arial"/>
          <w:szCs w:val="21"/>
        </w:rPr>
        <w:t xml:space="preserve"> set up after the </w:t>
      </w:r>
      <w:r w:rsidRPr="00F87E5D">
        <w:rPr>
          <w:rFonts w:cs="Arial"/>
          <w:i/>
          <w:iCs/>
          <w:szCs w:val="21"/>
        </w:rPr>
        <w:t>Royal Commission into institutional Responses to Child Sexual Abuse</w:t>
      </w:r>
      <w:r w:rsidR="00470B7E">
        <w:rPr>
          <w:rFonts w:cs="Arial"/>
          <w:szCs w:val="21"/>
        </w:rPr>
        <w:t xml:space="preserve"> </w:t>
      </w:r>
      <w:r w:rsidRPr="00F87E5D">
        <w:rPr>
          <w:rFonts w:cs="Arial"/>
          <w:szCs w:val="21"/>
        </w:rPr>
        <w:t xml:space="preserve">and comparable schemes in Victoria and other jurisdictions. </w:t>
      </w:r>
    </w:p>
    <w:p w14:paraId="3B2F8AB2" w14:textId="77777777" w:rsidR="00A7658A" w:rsidRPr="00D066D4" w:rsidRDefault="00A7658A" w:rsidP="00A7658A">
      <w:pPr>
        <w:pStyle w:val="Heading1"/>
      </w:pPr>
      <w:r w:rsidRPr="00D066D4">
        <w:t xml:space="preserve">How will </w:t>
      </w:r>
      <w:r>
        <w:t xml:space="preserve">Pre-1990 </w:t>
      </w:r>
      <w:r w:rsidRPr="00D066D4">
        <w:t>Care Leavers be involved in the design of the Scheme?</w:t>
      </w:r>
    </w:p>
    <w:p w14:paraId="29E8AFB3" w14:textId="79F74205" w:rsidR="00E84D76" w:rsidRDefault="00A7658A" w:rsidP="79DE00A5">
      <w:pPr>
        <w:pStyle w:val="Body"/>
        <w:spacing w:after="200"/>
        <w:rPr>
          <w:rFonts w:cs="Arial"/>
        </w:rPr>
      </w:pPr>
      <w:r w:rsidRPr="79DE00A5">
        <w:rPr>
          <w:rFonts w:cs="Arial"/>
        </w:rPr>
        <w:t>Information about opportunities for Pre-1990 Care Leavers to b</w:t>
      </w:r>
      <w:r w:rsidR="000C0F65" w:rsidRPr="79DE00A5">
        <w:rPr>
          <w:rFonts w:cs="Arial"/>
        </w:rPr>
        <w:t xml:space="preserve">e </w:t>
      </w:r>
      <w:r w:rsidRPr="79DE00A5">
        <w:rPr>
          <w:rFonts w:cs="Arial"/>
        </w:rPr>
        <w:t xml:space="preserve">involved in the design of the Scheme will be available </w:t>
      </w:r>
      <w:r w:rsidR="3E765DDE" w:rsidRPr="79DE00A5">
        <w:rPr>
          <w:rFonts w:cs="Arial"/>
        </w:rPr>
        <w:t>in the coming months.</w:t>
      </w:r>
      <w:r w:rsidR="000C0F65" w:rsidRPr="79DE00A5">
        <w:rPr>
          <w:rFonts w:cs="Arial"/>
        </w:rPr>
        <w:t xml:space="preserve"> It is anticipated there will be a variety of opportunities available for those who wish </w:t>
      </w:r>
      <w:r w:rsidR="00085CF4" w:rsidRPr="79DE00A5">
        <w:rPr>
          <w:rFonts w:cs="Arial"/>
        </w:rPr>
        <w:t xml:space="preserve">to be involved, </w:t>
      </w:r>
      <w:r w:rsidR="000C0F65" w:rsidRPr="79DE00A5">
        <w:rPr>
          <w:rFonts w:cs="Arial"/>
        </w:rPr>
        <w:t xml:space="preserve">including </w:t>
      </w:r>
      <w:r w:rsidR="009F616C" w:rsidRPr="79DE00A5">
        <w:rPr>
          <w:rFonts w:cs="Arial"/>
        </w:rPr>
        <w:t>input via email, telephone and in face-to-</w:t>
      </w:r>
      <w:r w:rsidR="008C2048" w:rsidRPr="79DE00A5">
        <w:rPr>
          <w:rFonts w:cs="Arial"/>
        </w:rPr>
        <w:t>face forums. The department will actively seek to engage with Pre-1990 Care Leavers from a broad</w:t>
      </w:r>
      <w:r w:rsidR="00C63C4A" w:rsidRPr="79DE00A5">
        <w:rPr>
          <w:rFonts w:cs="Arial"/>
        </w:rPr>
        <w:t xml:space="preserve"> range of backgrounds and experiences. </w:t>
      </w:r>
      <w:r w:rsidRPr="79DE00A5">
        <w:rPr>
          <w:rFonts w:cs="Arial"/>
        </w:rPr>
        <w:t xml:space="preserve"> </w:t>
      </w:r>
    </w:p>
    <w:p w14:paraId="5EA9221E" w14:textId="77777777" w:rsidR="0093191D" w:rsidRDefault="0093191D" w:rsidP="0093191D">
      <w:pPr>
        <w:pStyle w:val="Heading1"/>
      </w:pPr>
      <w:r w:rsidRPr="00D066D4">
        <w:t xml:space="preserve">How will </w:t>
      </w:r>
      <w:r>
        <w:t xml:space="preserve">key stakeholder organisations </w:t>
      </w:r>
      <w:r w:rsidRPr="00D066D4">
        <w:t>be involved in the design of the Scheme?</w:t>
      </w:r>
    </w:p>
    <w:p w14:paraId="198ECCAA" w14:textId="5B268161" w:rsidR="0093191D" w:rsidRPr="0093191D" w:rsidRDefault="00814A72" w:rsidP="0093191D">
      <w:pPr>
        <w:pStyle w:val="Body"/>
      </w:pPr>
      <w:r>
        <w:t xml:space="preserve">Information about opportunities to be involved will also be available </w:t>
      </w:r>
      <w:r w:rsidR="7DD3A5FB">
        <w:t>soon</w:t>
      </w:r>
      <w:r>
        <w:t xml:space="preserve"> to organisations who are</w:t>
      </w:r>
      <w:r w:rsidR="00022832">
        <w:t xml:space="preserve"> responsible for historic institutional care</w:t>
      </w:r>
      <w:r w:rsidR="006A4FF3">
        <w:t xml:space="preserve"> as well as those who currently provide services for Pre-1990 Care Leavers.</w:t>
      </w:r>
    </w:p>
    <w:p w14:paraId="164E6197" w14:textId="77777777" w:rsidR="009536FA" w:rsidRDefault="009536FA" w:rsidP="009536FA">
      <w:pPr>
        <w:pStyle w:val="Heading1"/>
      </w:pPr>
      <w:r>
        <w:t xml:space="preserve">Where can I find out more and register my interest in </w:t>
      </w:r>
      <w:r w:rsidR="00C63C4A">
        <w:t xml:space="preserve">getting involved in </w:t>
      </w:r>
      <w:r>
        <w:t>the design process?</w:t>
      </w:r>
    </w:p>
    <w:p w14:paraId="58028A70" w14:textId="77777777" w:rsidR="009536FA" w:rsidRPr="009536FA" w:rsidRDefault="009536FA" w:rsidP="009536FA">
      <w:pPr>
        <w:pStyle w:val="Body"/>
      </w:pPr>
      <w:r>
        <w:t xml:space="preserve">You can find information about the Scheme and consultation </w:t>
      </w:r>
      <w:r w:rsidR="000D4153">
        <w:t xml:space="preserve">process </w:t>
      </w:r>
      <w:r>
        <w:t>by going to</w:t>
      </w:r>
      <w:r w:rsidR="00085CF4">
        <w:t xml:space="preserve"> </w:t>
      </w:r>
      <w:r w:rsidR="00470B7E">
        <w:t xml:space="preserve">the </w:t>
      </w:r>
      <w:hyperlink r:id="rId15" w:history="1">
        <w:r w:rsidR="00814A72" w:rsidRPr="00470B7E">
          <w:rPr>
            <w:rStyle w:val="Hyperlink"/>
          </w:rPr>
          <w:t>Pre-1990 Care Leavers</w:t>
        </w:r>
      </w:hyperlink>
      <w:r w:rsidR="00470B7E">
        <w:t xml:space="preserve"> webpage &lt;</w:t>
      </w:r>
      <w:r w:rsidR="00470B7E" w:rsidRPr="00211FDB">
        <w:t>https://services.dffh.vic.gov.au/pre-1990-care-leavers</w:t>
      </w:r>
      <w:r w:rsidR="00470B7E">
        <w:t>&gt;</w:t>
      </w:r>
      <w:r>
        <w:t xml:space="preserve"> or emailing</w:t>
      </w:r>
      <w:r w:rsidR="00B13D17">
        <w:t xml:space="preserve"> </w:t>
      </w:r>
      <w:hyperlink r:id="rId16" w:history="1">
        <w:r w:rsidR="00814A72" w:rsidRPr="00470B7E">
          <w:rPr>
            <w:rStyle w:val="Hyperlink"/>
          </w:rPr>
          <w:t>Victorian Government Redress Scheme</w:t>
        </w:r>
      </w:hyperlink>
      <w:r w:rsidR="00470B7E">
        <w:t xml:space="preserve"> </w:t>
      </w:r>
      <w:r w:rsidR="00470B7E">
        <w:rPr>
          <w:sz w:val="20"/>
          <w:szCs w:val="18"/>
        </w:rPr>
        <w:t>&lt;</w:t>
      </w:r>
      <w:r w:rsidR="00470B7E" w:rsidRPr="00211FDB">
        <w:t>VictorianGovernmentRedressScheme@dffh.vic.gov.au</w:t>
      </w:r>
      <w:r w:rsidR="00470B7E">
        <w:t>&gt;.</w:t>
      </w:r>
      <w:r w:rsidR="00625C80">
        <w:t xml:space="preserve"> </w:t>
      </w:r>
    </w:p>
    <w:p w14:paraId="7485C772" w14:textId="77777777" w:rsidR="009536FA" w:rsidRDefault="00746F8F" w:rsidP="00746F8F">
      <w:pPr>
        <w:pStyle w:val="Heading1"/>
      </w:pPr>
      <w:r>
        <w:lastRenderedPageBreak/>
        <w:t xml:space="preserve">What supports are currently available for </w:t>
      </w:r>
      <w:r w:rsidR="000D4153">
        <w:t>C</w:t>
      </w:r>
      <w:r>
        <w:t xml:space="preserve">are </w:t>
      </w:r>
      <w:r w:rsidR="000D4153">
        <w:t>L</w:t>
      </w:r>
      <w:r>
        <w:t xml:space="preserve">eavers? </w:t>
      </w:r>
    </w:p>
    <w:p w14:paraId="4B415BAC" w14:textId="77777777" w:rsidR="00746F8F" w:rsidRPr="00746F8F" w:rsidRDefault="00746F8F" w:rsidP="00746F8F">
      <w:pPr>
        <w:pStyle w:val="Body"/>
      </w:pPr>
      <w:r>
        <w:t xml:space="preserve">All </w:t>
      </w:r>
      <w:r w:rsidR="000D4153">
        <w:t>C</w:t>
      </w:r>
      <w:r>
        <w:t xml:space="preserve">are </w:t>
      </w:r>
      <w:r w:rsidR="000D4153">
        <w:t>L</w:t>
      </w:r>
      <w:r>
        <w:t xml:space="preserve">eavers can access free, confidential support by contacting: </w:t>
      </w:r>
    </w:p>
    <w:p w14:paraId="2566A7AF" w14:textId="77777777" w:rsidR="007535F2" w:rsidRPr="007535F2" w:rsidRDefault="00746F8F" w:rsidP="00211FDB">
      <w:pPr>
        <w:pStyle w:val="ListParagraph"/>
        <w:numPr>
          <w:ilvl w:val="0"/>
          <w:numId w:val="44"/>
        </w:numPr>
        <w:spacing w:line="360" w:lineRule="auto"/>
        <w:ind w:left="714" w:hanging="357"/>
        <w:rPr>
          <w:rFonts w:eastAsia="Times"/>
        </w:rPr>
      </w:pPr>
      <w:r w:rsidRPr="007535F2">
        <w:rPr>
          <w:rFonts w:eastAsia="Times"/>
        </w:rPr>
        <w:t>Care Leavers Australasia Network (CLAN) on 1800 008 774</w:t>
      </w:r>
      <w:r w:rsidR="007535F2">
        <w:rPr>
          <w:rFonts w:eastAsia="Times"/>
        </w:rPr>
        <w:t xml:space="preserve"> or the </w:t>
      </w:r>
      <w:hyperlink r:id="rId17" w:history="1">
        <w:r w:rsidR="00814A72" w:rsidRPr="007535F2">
          <w:rPr>
            <w:rStyle w:val="Hyperlink"/>
          </w:rPr>
          <w:t>Lifelong support for Care Leavers in Australia &amp; New Zealand</w:t>
        </w:r>
      </w:hyperlink>
      <w:r w:rsidR="007535F2">
        <w:rPr>
          <w:rFonts w:eastAsia="Times"/>
        </w:rPr>
        <w:t xml:space="preserve"> </w:t>
      </w:r>
      <w:r w:rsidR="0070539B" w:rsidRPr="007535F2">
        <w:rPr>
          <w:rFonts w:eastAsia="Times"/>
        </w:rPr>
        <w:t>webpage</w:t>
      </w:r>
      <w:r w:rsidRPr="007535F2">
        <w:rPr>
          <w:rFonts w:eastAsia="Times"/>
        </w:rPr>
        <w:t xml:space="preserve"> </w:t>
      </w:r>
      <w:r w:rsidR="007535F2">
        <w:rPr>
          <w:rFonts w:eastAsia="Times"/>
        </w:rPr>
        <w:t>&lt;</w:t>
      </w:r>
      <w:r w:rsidR="007535F2" w:rsidRPr="00211FDB">
        <w:rPr>
          <w:rFonts w:eastAsia="Times"/>
        </w:rPr>
        <w:t>https://clan.org.au/</w:t>
      </w:r>
      <w:r w:rsidR="007535F2">
        <w:rPr>
          <w:rFonts w:eastAsia="Times"/>
        </w:rPr>
        <w:t>&gt;</w:t>
      </w:r>
    </w:p>
    <w:p w14:paraId="6E3BA203" w14:textId="77777777" w:rsidR="007535F2" w:rsidRPr="007535F2" w:rsidRDefault="00746F8F" w:rsidP="00211FDB">
      <w:pPr>
        <w:pStyle w:val="ListParagraph"/>
        <w:numPr>
          <w:ilvl w:val="0"/>
          <w:numId w:val="44"/>
        </w:numPr>
        <w:spacing w:line="360" w:lineRule="auto"/>
        <w:ind w:left="714" w:hanging="357"/>
        <w:rPr>
          <w:rFonts w:eastAsia="Times"/>
        </w:rPr>
      </w:pPr>
      <w:r w:rsidRPr="007535F2">
        <w:rPr>
          <w:rFonts w:eastAsia="Times"/>
        </w:rPr>
        <w:t>Open Place (Relationships Australia Victoria) on 1800 779 379</w:t>
      </w:r>
      <w:r w:rsidR="007535F2">
        <w:rPr>
          <w:rFonts w:eastAsia="Times"/>
        </w:rPr>
        <w:t xml:space="preserve"> or the </w:t>
      </w:r>
      <w:hyperlink r:id="rId18" w:history="1">
        <w:r w:rsidR="00814A72" w:rsidRPr="007535F2">
          <w:rPr>
            <w:rStyle w:val="Hyperlink"/>
            <w:rFonts w:eastAsia="Times"/>
          </w:rPr>
          <w:t>Open Place</w:t>
        </w:r>
      </w:hyperlink>
      <w:r w:rsidR="007535F2">
        <w:rPr>
          <w:rFonts w:eastAsia="Times"/>
        </w:rPr>
        <w:t xml:space="preserve"> </w:t>
      </w:r>
      <w:r w:rsidR="0070539B" w:rsidRPr="007535F2">
        <w:rPr>
          <w:rFonts w:eastAsia="Times"/>
        </w:rPr>
        <w:t xml:space="preserve">webpage </w:t>
      </w:r>
      <w:r w:rsidRPr="007535F2">
        <w:rPr>
          <w:rFonts w:eastAsia="Times"/>
        </w:rPr>
        <w:t xml:space="preserve">  </w:t>
      </w:r>
      <w:r w:rsidR="007535F2">
        <w:rPr>
          <w:rFonts w:eastAsia="Times"/>
        </w:rPr>
        <w:t>&lt;</w:t>
      </w:r>
      <w:r w:rsidR="007535F2" w:rsidRPr="00211FDB">
        <w:rPr>
          <w:rFonts w:eastAsia="Times"/>
        </w:rPr>
        <w:t>https://www.openplace.org.au/</w:t>
      </w:r>
      <w:r w:rsidR="007535F2">
        <w:rPr>
          <w:rFonts w:eastAsia="Times"/>
        </w:rPr>
        <w:t>&gt;</w:t>
      </w:r>
    </w:p>
    <w:p w14:paraId="00C34B33" w14:textId="77777777" w:rsidR="007535F2" w:rsidRDefault="00746F8F" w:rsidP="00211FDB">
      <w:pPr>
        <w:pStyle w:val="ListParagraph"/>
        <w:numPr>
          <w:ilvl w:val="0"/>
          <w:numId w:val="44"/>
        </w:numPr>
        <w:spacing w:line="360" w:lineRule="auto"/>
        <w:ind w:left="714" w:hanging="357"/>
      </w:pPr>
      <w:r w:rsidRPr="5A3559A2">
        <w:t>In Good Faith Foundation on (03) 9940 1533</w:t>
      </w:r>
      <w:r w:rsidR="007535F2">
        <w:t xml:space="preserve"> or the </w:t>
      </w:r>
      <w:hyperlink r:id="rId19" w:history="1">
        <w:r w:rsidR="00814A72" w:rsidRPr="007535F2">
          <w:rPr>
            <w:rStyle w:val="Hyperlink"/>
          </w:rPr>
          <w:t>In Good Faith Foundation</w:t>
        </w:r>
      </w:hyperlink>
      <w:r w:rsidR="007535F2">
        <w:t xml:space="preserve"> </w:t>
      </w:r>
      <w:r w:rsidR="0070539B">
        <w:t>webpage</w:t>
      </w:r>
      <w:r>
        <w:t xml:space="preserve"> </w:t>
      </w:r>
      <w:r w:rsidR="007535F2">
        <w:t>&lt;</w:t>
      </w:r>
      <w:r w:rsidR="007535F2" w:rsidRPr="00211FDB">
        <w:t>https://igff.org.au/</w:t>
      </w:r>
      <w:r w:rsidR="007535F2">
        <w:t>&gt;</w:t>
      </w:r>
    </w:p>
    <w:p w14:paraId="5F288B9D" w14:textId="77777777" w:rsidR="00746F8F" w:rsidRDefault="00746F8F" w:rsidP="00211FDB">
      <w:pPr>
        <w:pStyle w:val="ListParagraph"/>
        <w:numPr>
          <w:ilvl w:val="0"/>
          <w:numId w:val="44"/>
        </w:numPr>
        <w:spacing w:line="360" w:lineRule="auto"/>
        <w:ind w:left="714" w:hanging="357"/>
      </w:pPr>
      <w:r>
        <w:t>If crisis support is needed, people are encouraged to contact one of the below services:</w:t>
      </w:r>
    </w:p>
    <w:p w14:paraId="3180E6B2" w14:textId="77777777" w:rsidR="00746F8F" w:rsidRDefault="00746F8F" w:rsidP="00E80DF8">
      <w:pPr>
        <w:pStyle w:val="ListParagraph"/>
        <w:numPr>
          <w:ilvl w:val="1"/>
          <w:numId w:val="44"/>
        </w:numPr>
        <w:spacing w:line="360" w:lineRule="auto"/>
      </w:pPr>
      <w:r>
        <w:t>Lifeline 13 11 14</w:t>
      </w:r>
    </w:p>
    <w:p w14:paraId="391F05BE" w14:textId="77777777" w:rsidR="00746F8F" w:rsidRDefault="00746F8F" w:rsidP="00E80DF8">
      <w:pPr>
        <w:pStyle w:val="ListParagraph"/>
        <w:numPr>
          <w:ilvl w:val="1"/>
          <w:numId w:val="44"/>
        </w:numPr>
        <w:spacing w:line="360" w:lineRule="auto"/>
      </w:pPr>
      <w:r>
        <w:t>Beyond Blue 1300 224 636</w:t>
      </w:r>
    </w:p>
    <w:p w14:paraId="762C2402" w14:textId="77777777" w:rsidR="00746F8F" w:rsidRDefault="00746F8F" w:rsidP="00E80DF8">
      <w:pPr>
        <w:pStyle w:val="ListParagraph"/>
        <w:numPr>
          <w:ilvl w:val="1"/>
          <w:numId w:val="44"/>
        </w:numPr>
        <w:spacing w:line="360" w:lineRule="auto"/>
      </w:pPr>
      <w:r>
        <w:t>Mensline 1300 78 99 78</w:t>
      </w:r>
    </w:p>
    <w:p w14:paraId="166E66B4" w14:textId="77777777" w:rsidR="00746F8F" w:rsidRDefault="00746F8F" w:rsidP="00E80DF8">
      <w:pPr>
        <w:pStyle w:val="ListParagraph"/>
        <w:numPr>
          <w:ilvl w:val="1"/>
          <w:numId w:val="44"/>
        </w:numPr>
        <w:spacing w:line="360" w:lineRule="auto"/>
      </w:pPr>
      <w:r>
        <w:t>Suicide call-back Service 1300 659 467</w:t>
      </w:r>
    </w:p>
    <w:p w14:paraId="12CE3753" w14:textId="2AEFACFA" w:rsidR="00D67A1A" w:rsidRPr="006B5082" w:rsidRDefault="00746F8F" w:rsidP="00814A72">
      <w:pPr>
        <w:pStyle w:val="ListParagraph"/>
        <w:numPr>
          <w:ilvl w:val="1"/>
          <w:numId w:val="44"/>
        </w:numPr>
        <w:spacing w:line="360" w:lineRule="auto"/>
        <w:jc w:val="both"/>
      </w:pPr>
      <w:r>
        <w:t>In an emergency call Triple Zero (000)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51025EB9" w14:textId="77777777" w:rsidR="0082743C" w:rsidRPr="009536FA" w:rsidRDefault="0055119B" w:rsidP="0082743C">
            <w:pPr>
              <w:pStyle w:val="Body"/>
            </w:pPr>
            <w:bookmarkStart w:id="0" w:name="_Hlk37240926"/>
            <w:r w:rsidRPr="006425BC">
              <w:t xml:space="preserve">To receive this document in another format, email </w:t>
            </w:r>
            <w:r w:rsidR="0082743C">
              <w:t xml:space="preserve">emailing </w:t>
            </w:r>
            <w:hyperlink r:id="rId20" w:history="1">
              <w:r w:rsidR="0082743C" w:rsidRPr="00470B7E">
                <w:rPr>
                  <w:rStyle w:val="Hyperlink"/>
                </w:rPr>
                <w:t>Victorian Government Redress Scheme</w:t>
              </w:r>
            </w:hyperlink>
            <w:r w:rsidR="0082743C">
              <w:t xml:space="preserve"> </w:t>
            </w:r>
            <w:r w:rsidR="0082743C">
              <w:rPr>
                <w:sz w:val="20"/>
                <w:szCs w:val="18"/>
              </w:rPr>
              <w:t>&lt;</w:t>
            </w:r>
            <w:r w:rsidR="0082743C" w:rsidRPr="00211FDB">
              <w:t>VictorianGovernmentRedressScheme@dffh.vic.gov.au</w:t>
            </w:r>
            <w:r w:rsidR="0082743C">
              <w:t xml:space="preserve">&gt;. </w:t>
            </w:r>
          </w:p>
          <w:p w14:paraId="7DF2FFCA" w14:textId="77777777" w:rsidR="0055119B" w:rsidRPr="006425BC" w:rsidRDefault="0055119B" w:rsidP="00E33237">
            <w:pPr>
              <w:pStyle w:val="Imprint"/>
            </w:pPr>
            <w:r w:rsidRPr="006425BC">
              <w:t>Authorised and published by the Victorian Government, 1 Treasury Place, Melbourne.</w:t>
            </w:r>
          </w:p>
          <w:p w14:paraId="6E4BD3D4" w14:textId="0F299A39" w:rsidR="0055119B" w:rsidRPr="006425BC" w:rsidRDefault="0055119B" w:rsidP="00E33237">
            <w:pPr>
              <w:pStyle w:val="Imprint"/>
            </w:pPr>
            <w:r w:rsidRPr="006425BC">
              <w:t xml:space="preserve">© State of Victoria, Australia, Department of </w:t>
            </w:r>
            <w:r w:rsidR="00002D68" w:rsidRPr="006425BC">
              <w:t>Families, Fairness and Housing</w:t>
            </w:r>
            <w:r w:rsidRPr="006425BC">
              <w:t>,</w:t>
            </w:r>
            <w:r w:rsidR="0082743C">
              <w:t xml:space="preserve"> December 2022</w:t>
            </w:r>
            <w:r w:rsidRPr="006425BC">
              <w:t>.</w:t>
            </w:r>
          </w:p>
          <w:p w14:paraId="7B45D198" w14:textId="40869FE4" w:rsidR="00D11F33" w:rsidRDefault="00D11F33" w:rsidP="00E33237">
            <w:pPr>
              <w:pStyle w:val="Imprint"/>
              <w:rPr>
                <w:rFonts w:cs="Arial"/>
                <w:color w:val="000000"/>
              </w:rPr>
            </w:pPr>
            <w:bookmarkStart w:id="1" w:name="_Hlk62746129"/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978-1-76130-053-0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0C92739F" w14:textId="41E14CA3" w:rsidR="0055119B" w:rsidRDefault="0055119B" w:rsidP="00E33237">
            <w:pPr>
              <w:pStyle w:val="Imprint"/>
            </w:pPr>
            <w:r w:rsidRPr="006425BC">
              <w:t>Available at</w:t>
            </w:r>
            <w:r w:rsidR="00EF5908">
              <w:t xml:space="preserve"> </w:t>
            </w:r>
            <w:hyperlink r:id="rId21" w:history="1">
              <w:r w:rsidR="00EF5908" w:rsidRPr="00EF5908">
                <w:rPr>
                  <w:rStyle w:val="Hyperlink"/>
                </w:rPr>
                <w:t>Pre 1990 Care Leavers</w:t>
              </w:r>
            </w:hyperlink>
            <w:r w:rsidR="00EF5908">
              <w:t xml:space="preserve"> webpage &lt; </w:t>
            </w:r>
            <w:r w:rsidR="00EF5908" w:rsidRPr="00EF5908">
              <w:t>https://services.dffh.vic.gov.au/pre-1990-care-leavers</w:t>
            </w:r>
            <w:r w:rsidR="00EF5908">
              <w:t xml:space="preserve">&gt;. 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22"/>
      <w:footerReference w:type="default" r:id="rId23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7B7C" w14:textId="77777777" w:rsidR="00E80DF8" w:rsidRDefault="00E80DF8">
      <w:r>
        <w:separator/>
      </w:r>
    </w:p>
    <w:p w14:paraId="29491831" w14:textId="77777777" w:rsidR="00E80DF8" w:rsidRDefault="00E80DF8"/>
  </w:endnote>
  <w:endnote w:type="continuationSeparator" w:id="0">
    <w:p w14:paraId="39C32B6A" w14:textId="77777777" w:rsidR="00E80DF8" w:rsidRDefault="00E80DF8">
      <w:r>
        <w:continuationSeparator/>
      </w:r>
    </w:p>
    <w:p w14:paraId="0F6559B4" w14:textId="77777777" w:rsidR="00E80DF8" w:rsidRDefault="00E80DF8"/>
  </w:endnote>
  <w:endnote w:type="continuationNotice" w:id="1">
    <w:p w14:paraId="2B33E129" w14:textId="77777777" w:rsidR="00E80DF8" w:rsidRDefault="00E8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6C8A02D" w:rsidR="00593A99" w:rsidRPr="00F65AA9" w:rsidRDefault="00970E1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9B5A155" wp14:editId="5862A97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a5db406381a1c8758956f3f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971FD" w14:textId="5176D409" w:rsidR="00970E1A" w:rsidRPr="00970E1A" w:rsidRDefault="00970E1A" w:rsidP="00970E1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0E1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5A155" id="_x0000_t202" coordsize="21600,21600" o:spt="202" path="m,l,21600r21600,l21600,xe">
              <v:stroke joinstyle="miter"/>
              <v:path gradientshapeok="t" o:connecttype="rect"/>
            </v:shapetype>
            <v:shape id="MSIPCMa5db406381a1c8758956f3f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86971FD" w14:textId="5176D409" w:rsidR="00970E1A" w:rsidRPr="00970E1A" w:rsidRDefault="00970E1A" w:rsidP="00970E1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0E1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76F2" w14:textId="77777777" w:rsidR="00E80DF8" w:rsidRDefault="00E80DF8" w:rsidP="00207717">
      <w:pPr>
        <w:spacing w:before="120"/>
      </w:pPr>
      <w:r>
        <w:separator/>
      </w:r>
    </w:p>
  </w:footnote>
  <w:footnote w:type="continuationSeparator" w:id="0">
    <w:p w14:paraId="0B47F1D9" w14:textId="77777777" w:rsidR="00E80DF8" w:rsidRDefault="00E80DF8">
      <w:r>
        <w:continuationSeparator/>
      </w:r>
    </w:p>
    <w:p w14:paraId="6215D2CB" w14:textId="77777777" w:rsidR="00E80DF8" w:rsidRDefault="00E80DF8"/>
  </w:footnote>
  <w:footnote w:type="continuationNotice" w:id="1">
    <w:p w14:paraId="360B3F39" w14:textId="77777777" w:rsidR="00E80DF8" w:rsidRDefault="00E80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9DE00A5" w14:paraId="5C3477A2" w14:textId="77777777" w:rsidTr="79DE00A5">
      <w:trPr>
        <w:trHeight w:val="300"/>
      </w:trPr>
      <w:tc>
        <w:tcPr>
          <w:tcW w:w="3400" w:type="dxa"/>
        </w:tcPr>
        <w:p w14:paraId="4A1FE981" w14:textId="1A912B1A" w:rsidR="79DE00A5" w:rsidRDefault="79DE00A5" w:rsidP="79DE00A5">
          <w:pPr>
            <w:pStyle w:val="Header"/>
            <w:ind w:left="-115"/>
          </w:pPr>
        </w:p>
      </w:tc>
      <w:tc>
        <w:tcPr>
          <w:tcW w:w="3400" w:type="dxa"/>
        </w:tcPr>
        <w:p w14:paraId="47A81034" w14:textId="76F9E3A1" w:rsidR="79DE00A5" w:rsidRDefault="79DE00A5" w:rsidP="79DE00A5">
          <w:pPr>
            <w:pStyle w:val="Header"/>
            <w:jc w:val="center"/>
          </w:pPr>
        </w:p>
      </w:tc>
      <w:tc>
        <w:tcPr>
          <w:tcW w:w="3400" w:type="dxa"/>
        </w:tcPr>
        <w:p w14:paraId="2098F25A" w14:textId="700B2954" w:rsidR="79DE00A5" w:rsidRDefault="79DE00A5" w:rsidP="79DE00A5">
          <w:pPr>
            <w:pStyle w:val="Header"/>
            <w:ind w:right="-115"/>
            <w:jc w:val="right"/>
          </w:pPr>
        </w:p>
      </w:tc>
    </w:tr>
  </w:tbl>
  <w:p w14:paraId="23E441A1" w14:textId="718973A3" w:rsidR="79DE00A5" w:rsidRDefault="79DE00A5" w:rsidP="79DE0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79B7" w14:textId="77777777" w:rsidR="00BE4776" w:rsidRDefault="00BE4776" w:rsidP="00BE4776">
    <w:pPr>
      <w:pStyle w:val="Header"/>
    </w:pPr>
    <w:r>
      <w:t xml:space="preserve">Victorian Government Redress Scheme for Pre-1990 Care Leavers </w:t>
    </w:r>
  </w:p>
  <w:p w14:paraId="01FD96D1" w14:textId="2B3DA0C5" w:rsidR="00E261B3" w:rsidRPr="0051568D" w:rsidRDefault="00BE4776" w:rsidP="00BE4776">
    <w:pPr>
      <w:pStyle w:val="Header"/>
    </w:pPr>
    <w:r>
      <w:t xml:space="preserve">Questions and Answers </w:t>
    </w:r>
    <w:r w:rsidR="009A2B6C">
      <w:t>January 2023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0526A12"/>
    <w:multiLevelType w:val="hybridMultilevel"/>
    <w:tmpl w:val="E7402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A3384"/>
    <w:multiLevelType w:val="hybridMultilevel"/>
    <w:tmpl w:val="122ED608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2670825">
    <w:abstractNumId w:val="10"/>
  </w:num>
  <w:num w:numId="2" w16cid:durableId="1526748985">
    <w:abstractNumId w:val="17"/>
  </w:num>
  <w:num w:numId="3" w16cid:durableId="1881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839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667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088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8138572">
    <w:abstractNumId w:val="21"/>
  </w:num>
  <w:num w:numId="8" w16cid:durableId="133177873">
    <w:abstractNumId w:val="16"/>
  </w:num>
  <w:num w:numId="9" w16cid:durableId="815611448">
    <w:abstractNumId w:val="20"/>
  </w:num>
  <w:num w:numId="10" w16cid:durableId="864712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425052">
    <w:abstractNumId w:val="24"/>
  </w:num>
  <w:num w:numId="12" w16cid:durableId="14509018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9759542">
    <w:abstractNumId w:val="18"/>
  </w:num>
  <w:num w:numId="14" w16cid:durableId="8322612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43033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6121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6044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1599656">
    <w:abstractNumId w:val="26"/>
  </w:num>
  <w:num w:numId="19" w16cid:durableId="13218097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7651547">
    <w:abstractNumId w:val="14"/>
  </w:num>
  <w:num w:numId="21" w16cid:durableId="3283789">
    <w:abstractNumId w:val="12"/>
  </w:num>
  <w:num w:numId="22" w16cid:durableId="27537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1649576">
    <w:abstractNumId w:val="15"/>
  </w:num>
  <w:num w:numId="24" w16cid:durableId="1156992524">
    <w:abstractNumId w:val="27"/>
  </w:num>
  <w:num w:numId="25" w16cid:durableId="2012903519">
    <w:abstractNumId w:val="25"/>
  </w:num>
  <w:num w:numId="26" w16cid:durableId="807209704">
    <w:abstractNumId w:val="19"/>
  </w:num>
  <w:num w:numId="27" w16cid:durableId="197084160">
    <w:abstractNumId w:val="11"/>
  </w:num>
  <w:num w:numId="28" w16cid:durableId="2136479786">
    <w:abstractNumId w:val="28"/>
  </w:num>
  <w:num w:numId="29" w16cid:durableId="902065381">
    <w:abstractNumId w:val="9"/>
  </w:num>
  <w:num w:numId="30" w16cid:durableId="1819030823">
    <w:abstractNumId w:val="7"/>
  </w:num>
  <w:num w:numId="31" w16cid:durableId="1347290592">
    <w:abstractNumId w:val="6"/>
  </w:num>
  <w:num w:numId="32" w16cid:durableId="307514053">
    <w:abstractNumId w:val="5"/>
  </w:num>
  <w:num w:numId="33" w16cid:durableId="447940999">
    <w:abstractNumId w:val="4"/>
  </w:num>
  <w:num w:numId="34" w16cid:durableId="607004820">
    <w:abstractNumId w:val="8"/>
  </w:num>
  <w:num w:numId="35" w16cid:durableId="2006516597">
    <w:abstractNumId w:val="3"/>
  </w:num>
  <w:num w:numId="36" w16cid:durableId="1503474343">
    <w:abstractNumId w:val="2"/>
  </w:num>
  <w:num w:numId="37" w16cid:durableId="1942253712">
    <w:abstractNumId w:val="1"/>
  </w:num>
  <w:num w:numId="38" w16cid:durableId="630328261">
    <w:abstractNumId w:val="0"/>
  </w:num>
  <w:num w:numId="39" w16cid:durableId="1121873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6186674">
    <w:abstractNumId w:val="21"/>
  </w:num>
  <w:num w:numId="41" w16cid:durableId="786238352">
    <w:abstractNumId w:val="21"/>
  </w:num>
  <w:num w:numId="42" w16cid:durableId="969094722">
    <w:abstractNumId w:val="21"/>
  </w:num>
  <w:num w:numId="43" w16cid:durableId="13669090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21738884">
    <w:abstractNumId w:val="22"/>
  </w:num>
  <w:num w:numId="45" w16cid:durableId="155932117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ABE"/>
    <w:rsid w:val="00011D89"/>
    <w:rsid w:val="0001456D"/>
    <w:rsid w:val="000154FD"/>
    <w:rsid w:val="00022271"/>
    <w:rsid w:val="00022832"/>
    <w:rsid w:val="000235E8"/>
    <w:rsid w:val="00024D89"/>
    <w:rsid w:val="000250B6"/>
    <w:rsid w:val="00031C20"/>
    <w:rsid w:val="00033D81"/>
    <w:rsid w:val="00037366"/>
    <w:rsid w:val="00041BF0"/>
    <w:rsid w:val="00042C8A"/>
    <w:rsid w:val="00044AF4"/>
    <w:rsid w:val="0004536B"/>
    <w:rsid w:val="000465EF"/>
    <w:rsid w:val="00046B68"/>
    <w:rsid w:val="000527DD"/>
    <w:rsid w:val="000578B2"/>
    <w:rsid w:val="00060959"/>
    <w:rsid w:val="00060C8F"/>
    <w:rsid w:val="0006276F"/>
    <w:rsid w:val="0006298A"/>
    <w:rsid w:val="000643BD"/>
    <w:rsid w:val="000663CD"/>
    <w:rsid w:val="00073312"/>
    <w:rsid w:val="000733FE"/>
    <w:rsid w:val="00074219"/>
    <w:rsid w:val="00074ED5"/>
    <w:rsid w:val="00084D87"/>
    <w:rsid w:val="0008508E"/>
    <w:rsid w:val="00085CF4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256B"/>
    <w:rsid w:val="000B3EDB"/>
    <w:rsid w:val="000B543D"/>
    <w:rsid w:val="000B55F9"/>
    <w:rsid w:val="000B5BF7"/>
    <w:rsid w:val="000B6BC8"/>
    <w:rsid w:val="000C0303"/>
    <w:rsid w:val="000C0F65"/>
    <w:rsid w:val="000C42EA"/>
    <w:rsid w:val="000C4546"/>
    <w:rsid w:val="000C7CEE"/>
    <w:rsid w:val="000D1242"/>
    <w:rsid w:val="000D4153"/>
    <w:rsid w:val="000D7737"/>
    <w:rsid w:val="000E0970"/>
    <w:rsid w:val="000E2244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857"/>
    <w:rsid w:val="00104FE3"/>
    <w:rsid w:val="00105291"/>
    <w:rsid w:val="0010714F"/>
    <w:rsid w:val="001120C5"/>
    <w:rsid w:val="00120BD3"/>
    <w:rsid w:val="00121E7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35A"/>
    <w:rsid w:val="0016674C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2E7"/>
    <w:rsid w:val="001A2450"/>
    <w:rsid w:val="001A3ACE"/>
    <w:rsid w:val="001A537C"/>
    <w:rsid w:val="001B058F"/>
    <w:rsid w:val="001B23CE"/>
    <w:rsid w:val="001B6B96"/>
    <w:rsid w:val="001B7228"/>
    <w:rsid w:val="001B738B"/>
    <w:rsid w:val="001C09DB"/>
    <w:rsid w:val="001C277E"/>
    <w:rsid w:val="001C2A72"/>
    <w:rsid w:val="001C31B7"/>
    <w:rsid w:val="001D0B75"/>
    <w:rsid w:val="001D31B8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287A"/>
    <w:rsid w:val="002033B7"/>
    <w:rsid w:val="00206463"/>
    <w:rsid w:val="00206F2F"/>
    <w:rsid w:val="00207717"/>
    <w:rsid w:val="0021053D"/>
    <w:rsid w:val="00210A92"/>
    <w:rsid w:val="00211FDB"/>
    <w:rsid w:val="0021421C"/>
    <w:rsid w:val="00215DE3"/>
    <w:rsid w:val="00216C03"/>
    <w:rsid w:val="002173EB"/>
    <w:rsid w:val="00220C04"/>
    <w:rsid w:val="0022278D"/>
    <w:rsid w:val="00226E17"/>
    <w:rsid w:val="0022701F"/>
    <w:rsid w:val="00227C68"/>
    <w:rsid w:val="00233311"/>
    <w:rsid w:val="002333F5"/>
    <w:rsid w:val="00233724"/>
    <w:rsid w:val="002365B4"/>
    <w:rsid w:val="00242378"/>
    <w:rsid w:val="002432E1"/>
    <w:rsid w:val="002443F6"/>
    <w:rsid w:val="00246207"/>
    <w:rsid w:val="00246C5E"/>
    <w:rsid w:val="00250960"/>
    <w:rsid w:val="00250DC4"/>
    <w:rsid w:val="00251343"/>
    <w:rsid w:val="002536A4"/>
    <w:rsid w:val="002543DE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896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518F"/>
    <w:rsid w:val="002B08E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2F62EF"/>
    <w:rsid w:val="00302216"/>
    <w:rsid w:val="00303E53"/>
    <w:rsid w:val="00305CC1"/>
    <w:rsid w:val="00306E5F"/>
    <w:rsid w:val="00307E14"/>
    <w:rsid w:val="00314054"/>
    <w:rsid w:val="003159B2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3550"/>
    <w:rsid w:val="00357B4E"/>
    <w:rsid w:val="003716FD"/>
    <w:rsid w:val="0037204B"/>
    <w:rsid w:val="00372B90"/>
    <w:rsid w:val="003744CF"/>
    <w:rsid w:val="00374717"/>
    <w:rsid w:val="0037633F"/>
    <w:rsid w:val="0037676C"/>
    <w:rsid w:val="00377A1A"/>
    <w:rsid w:val="0038078D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452"/>
    <w:rsid w:val="003C43A1"/>
    <w:rsid w:val="003C4FC0"/>
    <w:rsid w:val="003C55F4"/>
    <w:rsid w:val="003C5970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2599A"/>
    <w:rsid w:val="0043021C"/>
    <w:rsid w:val="00430393"/>
    <w:rsid w:val="00430F10"/>
    <w:rsid w:val="00431806"/>
    <w:rsid w:val="00433264"/>
    <w:rsid w:val="00433F3A"/>
    <w:rsid w:val="004350F9"/>
    <w:rsid w:val="00437AC5"/>
    <w:rsid w:val="00442C6C"/>
    <w:rsid w:val="00443CBE"/>
    <w:rsid w:val="00443E8A"/>
    <w:rsid w:val="004441BC"/>
    <w:rsid w:val="004468B4"/>
    <w:rsid w:val="00451F2F"/>
    <w:rsid w:val="0045230A"/>
    <w:rsid w:val="00454AD0"/>
    <w:rsid w:val="00457337"/>
    <w:rsid w:val="00462E3D"/>
    <w:rsid w:val="0046440A"/>
    <w:rsid w:val="00466E79"/>
    <w:rsid w:val="00470B7E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BAC"/>
    <w:rsid w:val="004B7CCF"/>
    <w:rsid w:val="004C5541"/>
    <w:rsid w:val="004C6EEE"/>
    <w:rsid w:val="004C702B"/>
    <w:rsid w:val="004D0033"/>
    <w:rsid w:val="004D016B"/>
    <w:rsid w:val="004D1B22"/>
    <w:rsid w:val="004D23CC"/>
    <w:rsid w:val="004D36F2"/>
    <w:rsid w:val="004D5C30"/>
    <w:rsid w:val="004D79B1"/>
    <w:rsid w:val="004E1106"/>
    <w:rsid w:val="004E138F"/>
    <w:rsid w:val="004E4649"/>
    <w:rsid w:val="004E5C2B"/>
    <w:rsid w:val="004F00DD"/>
    <w:rsid w:val="004F077B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561A"/>
    <w:rsid w:val="00536499"/>
    <w:rsid w:val="00542A03"/>
    <w:rsid w:val="00543903"/>
    <w:rsid w:val="00543F11"/>
    <w:rsid w:val="00546305"/>
    <w:rsid w:val="00547A95"/>
    <w:rsid w:val="0055119B"/>
    <w:rsid w:val="00561202"/>
    <w:rsid w:val="005612CD"/>
    <w:rsid w:val="0056245D"/>
    <w:rsid w:val="00572031"/>
    <w:rsid w:val="00572282"/>
    <w:rsid w:val="00573CE3"/>
    <w:rsid w:val="00576E84"/>
    <w:rsid w:val="00580394"/>
    <w:rsid w:val="005809CD"/>
    <w:rsid w:val="00581674"/>
    <w:rsid w:val="00582B8C"/>
    <w:rsid w:val="0058757E"/>
    <w:rsid w:val="00593A99"/>
    <w:rsid w:val="00596A4B"/>
    <w:rsid w:val="00597507"/>
    <w:rsid w:val="005A2AF8"/>
    <w:rsid w:val="005A479D"/>
    <w:rsid w:val="005A496D"/>
    <w:rsid w:val="005B1C6D"/>
    <w:rsid w:val="005B21B6"/>
    <w:rsid w:val="005B3A08"/>
    <w:rsid w:val="005B7A63"/>
    <w:rsid w:val="005C0955"/>
    <w:rsid w:val="005C1C1B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633"/>
    <w:rsid w:val="005F64CF"/>
    <w:rsid w:val="006041AD"/>
    <w:rsid w:val="00605908"/>
    <w:rsid w:val="00607850"/>
    <w:rsid w:val="00610D7C"/>
    <w:rsid w:val="00613414"/>
    <w:rsid w:val="00614365"/>
    <w:rsid w:val="00616296"/>
    <w:rsid w:val="00620154"/>
    <w:rsid w:val="0062408D"/>
    <w:rsid w:val="006240CC"/>
    <w:rsid w:val="00624940"/>
    <w:rsid w:val="006254F8"/>
    <w:rsid w:val="00625C80"/>
    <w:rsid w:val="00627DA7"/>
    <w:rsid w:val="00630DA4"/>
    <w:rsid w:val="0063153B"/>
    <w:rsid w:val="00631CD4"/>
    <w:rsid w:val="00632597"/>
    <w:rsid w:val="00634D13"/>
    <w:rsid w:val="006358B4"/>
    <w:rsid w:val="00641724"/>
    <w:rsid w:val="006419AA"/>
    <w:rsid w:val="006425BC"/>
    <w:rsid w:val="00644A89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5981"/>
    <w:rsid w:val="00691B62"/>
    <w:rsid w:val="006933B5"/>
    <w:rsid w:val="006934B7"/>
    <w:rsid w:val="00693D14"/>
    <w:rsid w:val="00695A93"/>
    <w:rsid w:val="00696F27"/>
    <w:rsid w:val="006A18C2"/>
    <w:rsid w:val="006A3383"/>
    <w:rsid w:val="006A4FF3"/>
    <w:rsid w:val="006B077C"/>
    <w:rsid w:val="006B16AF"/>
    <w:rsid w:val="006B5082"/>
    <w:rsid w:val="006B6803"/>
    <w:rsid w:val="006C05F4"/>
    <w:rsid w:val="006C65F9"/>
    <w:rsid w:val="006D0F16"/>
    <w:rsid w:val="006D2A3F"/>
    <w:rsid w:val="006D2FBC"/>
    <w:rsid w:val="006E138B"/>
    <w:rsid w:val="006E1867"/>
    <w:rsid w:val="006F0330"/>
    <w:rsid w:val="006F1FDC"/>
    <w:rsid w:val="006F6131"/>
    <w:rsid w:val="006F6B8C"/>
    <w:rsid w:val="007013EF"/>
    <w:rsid w:val="0070539B"/>
    <w:rsid w:val="007055BD"/>
    <w:rsid w:val="007064ED"/>
    <w:rsid w:val="0071434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20B5"/>
    <w:rsid w:val="007427D1"/>
    <w:rsid w:val="00743A2C"/>
    <w:rsid w:val="007447DA"/>
    <w:rsid w:val="007450F8"/>
    <w:rsid w:val="0074696E"/>
    <w:rsid w:val="00746F8F"/>
    <w:rsid w:val="00750135"/>
    <w:rsid w:val="00750EC2"/>
    <w:rsid w:val="00752B28"/>
    <w:rsid w:val="007535F2"/>
    <w:rsid w:val="007541A9"/>
    <w:rsid w:val="007549B4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90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4A72"/>
    <w:rsid w:val="008155F0"/>
    <w:rsid w:val="00816735"/>
    <w:rsid w:val="00820141"/>
    <w:rsid w:val="00820E0C"/>
    <w:rsid w:val="00823275"/>
    <w:rsid w:val="0082366F"/>
    <w:rsid w:val="00824C31"/>
    <w:rsid w:val="0082743C"/>
    <w:rsid w:val="00830753"/>
    <w:rsid w:val="008338A2"/>
    <w:rsid w:val="0083522A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09EC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2029"/>
    <w:rsid w:val="008B2376"/>
    <w:rsid w:val="008B2EE4"/>
    <w:rsid w:val="008B3821"/>
    <w:rsid w:val="008B4D3D"/>
    <w:rsid w:val="008B57C7"/>
    <w:rsid w:val="008C2048"/>
    <w:rsid w:val="008C2F92"/>
    <w:rsid w:val="008C589D"/>
    <w:rsid w:val="008C6804"/>
    <w:rsid w:val="008C6D51"/>
    <w:rsid w:val="008D0453"/>
    <w:rsid w:val="008D2846"/>
    <w:rsid w:val="008D4236"/>
    <w:rsid w:val="008D462F"/>
    <w:rsid w:val="008D5142"/>
    <w:rsid w:val="008D5C45"/>
    <w:rsid w:val="008D6DCF"/>
    <w:rsid w:val="008E4376"/>
    <w:rsid w:val="008E7A0A"/>
    <w:rsid w:val="008E7B49"/>
    <w:rsid w:val="008F0785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31B6"/>
    <w:rsid w:val="00924AE1"/>
    <w:rsid w:val="009257ED"/>
    <w:rsid w:val="009269B1"/>
    <w:rsid w:val="0092724D"/>
    <w:rsid w:val="009272B3"/>
    <w:rsid w:val="009315BE"/>
    <w:rsid w:val="0093191D"/>
    <w:rsid w:val="00932481"/>
    <w:rsid w:val="0093338F"/>
    <w:rsid w:val="00937BD9"/>
    <w:rsid w:val="00950E2C"/>
    <w:rsid w:val="00951D50"/>
    <w:rsid w:val="009525EB"/>
    <w:rsid w:val="009536FA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0E1A"/>
    <w:rsid w:val="009718C7"/>
    <w:rsid w:val="0097559F"/>
    <w:rsid w:val="00975645"/>
    <w:rsid w:val="009761EA"/>
    <w:rsid w:val="0097761E"/>
    <w:rsid w:val="00982454"/>
    <w:rsid w:val="00982CF0"/>
    <w:rsid w:val="009853E1"/>
    <w:rsid w:val="00986890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2B6C"/>
    <w:rsid w:val="009A3015"/>
    <w:rsid w:val="009A3490"/>
    <w:rsid w:val="009A3B76"/>
    <w:rsid w:val="009B0A6F"/>
    <w:rsid w:val="009B0A94"/>
    <w:rsid w:val="009B2AE8"/>
    <w:rsid w:val="009B353C"/>
    <w:rsid w:val="009B5622"/>
    <w:rsid w:val="009B59E9"/>
    <w:rsid w:val="009B68A4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38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16C"/>
    <w:rsid w:val="009F623B"/>
    <w:rsid w:val="009F6BCB"/>
    <w:rsid w:val="009F7B78"/>
    <w:rsid w:val="00A0057A"/>
    <w:rsid w:val="00A02FA1"/>
    <w:rsid w:val="00A04CCE"/>
    <w:rsid w:val="00A06AE4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6183"/>
    <w:rsid w:val="00A32577"/>
    <w:rsid w:val="00A330BB"/>
    <w:rsid w:val="00A34ACD"/>
    <w:rsid w:val="00A43A07"/>
    <w:rsid w:val="00A44882"/>
    <w:rsid w:val="00A45125"/>
    <w:rsid w:val="00A468D4"/>
    <w:rsid w:val="00A513A9"/>
    <w:rsid w:val="00A54715"/>
    <w:rsid w:val="00A55359"/>
    <w:rsid w:val="00A56700"/>
    <w:rsid w:val="00A6061C"/>
    <w:rsid w:val="00A62D44"/>
    <w:rsid w:val="00A67263"/>
    <w:rsid w:val="00A7161C"/>
    <w:rsid w:val="00A7658A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0F23"/>
    <w:rsid w:val="00AB1A4F"/>
    <w:rsid w:val="00AB1CD3"/>
    <w:rsid w:val="00AB352F"/>
    <w:rsid w:val="00AB5B3E"/>
    <w:rsid w:val="00AC274B"/>
    <w:rsid w:val="00AC4764"/>
    <w:rsid w:val="00AC6D36"/>
    <w:rsid w:val="00AC7D6E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415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3D17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7AB"/>
    <w:rsid w:val="00B37205"/>
    <w:rsid w:val="00B4198F"/>
    <w:rsid w:val="00B41F3D"/>
    <w:rsid w:val="00B431E8"/>
    <w:rsid w:val="00B45141"/>
    <w:rsid w:val="00B469B4"/>
    <w:rsid w:val="00B50DDD"/>
    <w:rsid w:val="00B519CD"/>
    <w:rsid w:val="00B5273A"/>
    <w:rsid w:val="00B57329"/>
    <w:rsid w:val="00B60E61"/>
    <w:rsid w:val="00B62932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2025"/>
    <w:rsid w:val="00B75646"/>
    <w:rsid w:val="00B7629E"/>
    <w:rsid w:val="00B90729"/>
    <w:rsid w:val="00B907DA"/>
    <w:rsid w:val="00B91FFE"/>
    <w:rsid w:val="00B950BC"/>
    <w:rsid w:val="00B95AB9"/>
    <w:rsid w:val="00B9714C"/>
    <w:rsid w:val="00BA0AB2"/>
    <w:rsid w:val="00BA29AD"/>
    <w:rsid w:val="00BA33CF"/>
    <w:rsid w:val="00BA3F8D"/>
    <w:rsid w:val="00BA4AD7"/>
    <w:rsid w:val="00BA7222"/>
    <w:rsid w:val="00BB7A10"/>
    <w:rsid w:val="00BC5E45"/>
    <w:rsid w:val="00BC60BE"/>
    <w:rsid w:val="00BC7468"/>
    <w:rsid w:val="00BC7D4F"/>
    <w:rsid w:val="00BC7ED7"/>
    <w:rsid w:val="00BD2850"/>
    <w:rsid w:val="00BD6049"/>
    <w:rsid w:val="00BD6E6C"/>
    <w:rsid w:val="00BE28D2"/>
    <w:rsid w:val="00BE4776"/>
    <w:rsid w:val="00BE4A64"/>
    <w:rsid w:val="00BE5E43"/>
    <w:rsid w:val="00BF557D"/>
    <w:rsid w:val="00BF7F58"/>
    <w:rsid w:val="00C01381"/>
    <w:rsid w:val="00C01AB1"/>
    <w:rsid w:val="00C026A0"/>
    <w:rsid w:val="00C03EA4"/>
    <w:rsid w:val="00C04147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3C4A"/>
    <w:rsid w:val="00C6682F"/>
    <w:rsid w:val="00C6740A"/>
    <w:rsid w:val="00C67BF4"/>
    <w:rsid w:val="00C7275E"/>
    <w:rsid w:val="00C74C5D"/>
    <w:rsid w:val="00C75CD2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511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1F33"/>
    <w:rsid w:val="00D149BD"/>
    <w:rsid w:val="00D17B72"/>
    <w:rsid w:val="00D23815"/>
    <w:rsid w:val="00D2623A"/>
    <w:rsid w:val="00D3185C"/>
    <w:rsid w:val="00D3205F"/>
    <w:rsid w:val="00D3318E"/>
    <w:rsid w:val="00D33E72"/>
    <w:rsid w:val="00D35BD6"/>
    <w:rsid w:val="00D361B5"/>
    <w:rsid w:val="00D402DB"/>
    <w:rsid w:val="00D411A2"/>
    <w:rsid w:val="00D42F12"/>
    <w:rsid w:val="00D4606D"/>
    <w:rsid w:val="00D50B9C"/>
    <w:rsid w:val="00D52D73"/>
    <w:rsid w:val="00D52E58"/>
    <w:rsid w:val="00D560A1"/>
    <w:rsid w:val="00D56B20"/>
    <w:rsid w:val="00D578B3"/>
    <w:rsid w:val="00D618F4"/>
    <w:rsid w:val="00D67A1A"/>
    <w:rsid w:val="00D714CC"/>
    <w:rsid w:val="00D75EA7"/>
    <w:rsid w:val="00D81ADF"/>
    <w:rsid w:val="00D81F21"/>
    <w:rsid w:val="00D8423D"/>
    <w:rsid w:val="00D84658"/>
    <w:rsid w:val="00D856B3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497F"/>
    <w:rsid w:val="00DB52FB"/>
    <w:rsid w:val="00DB6CCF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688"/>
    <w:rsid w:val="00DD6945"/>
    <w:rsid w:val="00DE2D04"/>
    <w:rsid w:val="00DE3250"/>
    <w:rsid w:val="00DE6028"/>
    <w:rsid w:val="00DE6C85"/>
    <w:rsid w:val="00DE76D8"/>
    <w:rsid w:val="00DE78A3"/>
    <w:rsid w:val="00DF12F6"/>
    <w:rsid w:val="00DF1A71"/>
    <w:rsid w:val="00DF1E1E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0DF8"/>
    <w:rsid w:val="00E82C55"/>
    <w:rsid w:val="00E84D76"/>
    <w:rsid w:val="00E8787E"/>
    <w:rsid w:val="00E92AC3"/>
    <w:rsid w:val="00EA2F6A"/>
    <w:rsid w:val="00EA339F"/>
    <w:rsid w:val="00EB00E0"/>
    <w:rsid w:val="00EB05D5"/>
    <w:rsid w:val="00EB1931"/>
    <w:rsid w:val="00EC059F"/>
    <w:rsid w:val="00EC1F24"/>
    <w:rsid w:val="00EC20FF"/>
    <w:rsid w:val="00EC22F6"/>
    <w:rsid w:val="00ED195F"/>
    <w:rsid w:val="00ED3866"/>
    <w:rsid w:val="00ED3BD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08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5026"/>
    <w:rsid w:val="00F101B8"/>
    <w:rsid w:val="00F10C7D"/>
    <w:rsid w:val="00F11037"/>
    <w:rsid w:val="00F12F4F"/>
    <w:rsid w:val="00F16F1B"/>
    <w:rsid w:val="00F250A9"/>
    <w:rsid w:val="00F25D1F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00C5"/>
    <w:rsid w:val="00F815B5"/>
    <w:rsid w:val="00F85195"/>
    <w:rsid w:val="00F868E3"/>
    <w:rsid w:val="00F87E5D"/>
    <w:rsid w:val="00F938BA"/>
    <w:rsid w:val="00F972B1"/>
    <w:rsid w:val="00F97919"/>
    <w:rsid w:val="00FA024C"/>
    <w:rsid w:val="00FA2C46"/>
    <w:rsid w:val="00FA3525"/>
    <w:rsid w:val="00FA5A53"/>
    <w:rsid w:val="00FB3313"/>
    <w:rsid w:val="00FB3501"/>
    <w:rsid w:val="00FB41BE"/>
    <w:rsid w:val="00FB4769"/>
    <w:rsid w:val="00FB4CDA"/>
    <w:rsid w:val="00FB5B4E"/>
    <w:rsid w:val="00FB6481"/>
    <w:rsid w:val="00FB6D36"/>
    <w:rsid w:val="00FC0390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7C7474"/>
    <w:rsid w:val="1947DD04"/>
    <w:rsid w:val="1AC46245"/>
    <w:rsid w:val="273F65CC"/>
    <w:rsid w:val="3678011E"/>
    <w:rsid w:val="3A57E21F"/>
    <w:rsid w:val="3DC5434E"/>
    <w:rsid w:val="3E765DDE"/>
    <w:rsid w:val="48D85530"/>
    <w:rsid w:val="4B230A83"/>
    <w:rsid w:val="69DED2B3"/>
    <w:rsid w:val="79DE00A5"/>
    <w:rsid w:val="7DD3A5FB"/>
    <w:rsid w:val="7E9DD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FECD801C-58B6-4AE7-AAC9-2F72B94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BodyA">
    <w:name w:val="Body A"/>
    <w:rsid w:val="009231B6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n-US"/>
    </w:rPr>
  </w:style>
  <w:style w:type="paragraph" w:styleId="ListParagraph">
    <w:name w:val="List Paragraph"/>
    <w:basedOn w:val="Normal"/>
    <w:uiPriority w:val="72"/>
    <w:semiHidden/>
    <w:qFormat/>
    <w:rsid w:val="0075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openplace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ervices.dffh.vic.gov.au/pre-1990-care-leaver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lan.org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ictorianGovernmentRedressScheme@dffh.vic.gov.au" TargetMode="External"/><Relationship Id="rId20" Type="http://schemas.openxmlformats.org/officeDocument/2006/relationships/hyperlink" Target="mailto:VictorianGovernmentRedressScheme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ervices.dffh.vic.gov.au/pre-1990-care-leaver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igff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SharingLinks.aa7a8106-f3e3-400b-9b4f-3a8bf3e72d0a.Flexible.1b99055b-888c-4bb3-b5a0-8c502684161d</DisplayName>
        <AccountId>389</AccountId>
        <AccountType/>
      </UserInfo>
      <UserInfo>
        <DisplayName>Stephanie Eathorne (DFFH)</DisplayName>
        <AccountId>14</AccountId>
        <AccountType/>
      </UserInfo>
      <UserInfo>
        <DisplayName>Michelle Clyne (DFFH)</DisplayName>
        <AccountId>43</AccountId>
        <AccountType/>
      </UserInfo>
      <UserInfo>
        <DisplayName>Carmela Caridi (DFFH)</DisplayName>
        <AccountId>1821</AccountId>
        <AccountType/>
      </UserInfo>
      <UserInfo>
        <DisplayName>Jack Michalke (DFFH)</DisplayName>
        <AccountId>6602</AccountId>
        <AccountType/>
      </UserInfo>
      <UserInfo>
        <DisplayName>Cleo Chadwick (DFFH)</DisplayName>
        <AccountId>3248</AccountId>
        <AccountType/>
      </UserInfo>
      <UserInfo>
        <DisplayName>Mark Thornton Smith (DFFH)</DisplayName>
        <AccountId>6603</AccountId>
        <AccountType/>
      </UserInfo>
      <UserInfo>
        <DisplayName>Mahnaz Alimardanian (DFFH)</DisplayName>
        <AccountId>6918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6" ma:contentTypeDescription="Create a new document." ma:contentTypeScope="" ma:versionID="627b034d154b708becf9207b0eb5f9ec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d7739a264fe08c5c2ba4aaaf92d81e52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ce0f2b5-5be5-4508-bce9-d7011ece0659"/>
    <ds:schemaRef ds:uri="06badf41-c0a1-41a6-983a-efd542c2c8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B2ECBB-5143-4D8D-A653-038AFF77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Company>Victoria State Government, Department of Families, Fairness and Housing</Company>
  <LinksUpToDate>false</LinksUpToDate>
  <CharactersWithSpaces>5104</CharactersWithSpaces>
  <SharedDoc>false</SharedDoc>
  <HyperlinkBase/>
  <HLinks>
    <vt:vector size="42" baseType="variant">
      <vt:variant>
        <vt:i4>6422572</vt:i4>
      </vt:variant>
      <vt:variant>
        <vt:i4>18</vt:i4>
      </vt:variant>
      <vt:variant>
        <vt:i4>0</vt:i4>
      </vt:variant>
      <vt:variant>
        <vt:i4>5</vt:i4>
      </vt:variant>
      <vt:variant>
        <vt:lpwstr>https://services.dffh.vic.gov.au/pre-1990-care-leavers</vt:lpwstr>
      </vt:variant>
      <vt:variant>
        <vt:lpwstr/>
      </vt:variant>
      <vt:variant>
        <vt:i4>5439597</vt:i4>
      </vt:variant>
      <vt:variant>
        <vt:i4>15</vt:i4>
      </vt:variant>
      <vt:variant>
        <vt:i4>0</vt:i4>
      </vt:variant>
      <vt:variant>
        <vt:i4>5</vt:i4>
      </vt:variant>
      <vt:variant>
        <vt:lpwstr>mailto:VictorianGovernmentRedressScheme@dffh.vic.gov.au</vt:lpwstr>
      </vt:variant>
      <vt:variant>
        <vt:lpwstr/>
      </vt:variant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https://igff.org.au/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https://www.openplace.org.au/</vt:lpwstr>
      </vt:variant>
      <vt:variant>
        <vt:lpwstr/>
      </vt:variant>
      <vt:variant>
        <vt:i4>5570629</vt:i4>
      </vt:variant>
      <vt:variant>
        <vt:i4>6</vt:i4>
      </vt:variant>
      <vt:variant>
        <vt:i4>0</vt:i4>
      </vt:variant>
      <vt:variant>
        <vt:i4>5</vt:i4>
      </vt:variant>
      <vt:variant>
        <vt:lpwstr>https://clan.org.au/</vt:lpwstr>
      </vt:variant>
      <vt:variant>
        <vt:lpwstr/>
      </vt:variant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mailto:VictorianGovernmentRedressScheme@dffh.vic.gov.au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https://services.dffh.vic.gov.au/pre-1990-care-leavers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Redress Scheme for people who have experienced historical abuse and neglect FAQs</dc:title>
  <dc:subject/>
  <cp:keywords/>
  <cp:revision>2</cp:revision>
  <cp:lastPrinted>2021-01-30T00:27:00Z</cp:lastPrinted>
  <dcterms:created xsi:type="dcterms:W3CDTF">2023-03-02T03:37:00Z</dcterms:created>
  <dcterms:modified xsi:type="dcterms:W3CDTF">2023-03-02T03:37:00Z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1800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https://dhhsvicgovau.sharepoint.com/:w:/s/dffh/EcCVkpYjyclAkypjKN9RniEBgc1HW_uc-ThpQADyAV_Evg</vt:lpwstr>
  </property>
  <property fmtid="{D5CDD505-2E9C-101B-9397-08002B2CF9AE}" pid="14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2023-03-02T03:37:01Z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88958cfc-464e-4ac1-8677-115665d8a685</vt:lpwstr>
  </property>
  <property fmtid="{D5CDD505-2E9C-101B-9397-08002B2CF9AE}" pid="23" name="MSIP_Label_43e64453-338c-4f93-8a4d-0039a0a41f2a_ContentBits">
    <vt:lpwstr>2</vt:lpwstr>
  </property>
</Properties>
</file>